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mění a vylepšuje oblíbený lesopark Dubina</w:t>
      </w:r>
    </w:p>
    <w:p>
      <w:pPr/>
      <w:r>
        <w:rPr/>
        <w:t xml:space="preserve">Dubina patří k oblíbeným místům Karviné, kde lidé rádi tráví svůj volný čas, chodí zde na procházky, venčí psy či se tu věnují sportovním aktivitám. Město se tak rozhodlo udělat tuto lokalitu zase o něco pěknější.</w:t>
      </w:r>
    </w:p>
    <w:p>
      <w:pPr/>
      <w:r>
        <w:rPr>
          <w:b w:val="1"/>
          <w:bCs w:val="1"/>
        </w:rPr>
        <w:t xml:space="preserve">Lukáš Raszyk (SOCDEM):</w:t>
      </w:r>
      <w:r>
        <w:rPr/>
        <w:t xml:space="preserve"> "Není to jenom z tohoto důvodu. Je to i z důvodu toho, že řešíme i vodní poměry v této části Karviné, kde dlouhodobě docházelo k většímu vlivu, hlavně tady u křižovatky."</w:t>
      </w:r>
    </w:p>
    <w:p>
      <w:pPr/>
      <w:r>
        <w:rPr>
          <w:b w:val="1"/>
          <w:bCs w:val="1"/>
        </w:rPr>
        <w:t xml:space="preserve">Lukáš Křižánek, stavební technik:</w:t>
      </w:r>
      <w:r>
        <w:rPr/>
        <w:t xml:space="preserve"> "My se snažíme tu vodu co nejvíce zadržet v této lokalitě, kde vytvoříme čtyři retenční valy."</w:t>
      </w:r>
    </w:p>
    <w:p>
      <w:pPr/>
      <w:r>
        <w:rPr/>
        <w:t xml:space="preserve">Zadržování vody a zkrášlení lokality ale není jedinou činností. V následujících měsících dojde například k odstranění jednoho z mostů.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962/karvina-meni-a-vylepsuje-oblibeny-lesopark-dub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2026-08-08T15:33:08+02:00</dcterms:created>
  <dcterms:modified xsi:type="dcterms:W3CDTF">2026-08-08T15:33:08+02:00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