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26.7.2026, 10:53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Hradiště opět zavítal oblíbený kinematograf, promítá až do úterý</w:t>
      </w:r>
    </w:p>
    <w:p>
      <w:pPr/>
      <w:r>
        <w:rPr/>
        <w:t xml:space="preserve">V sobotu byla na programu komedie Nečekané léto. V neděli Bláznivý Marsupilami, v pondělí Boží úlet a úterý završí Moře na dvoře. Dobrovolné vstupné jde na dobrou věc. </w:t>
      </w:r>
    </w:p>
    <w:p>
      <w:pPr/>
      <w:r>
        <w:rPr>
          <w:b w:val="1"/>
          <w:bCs w:val="1"/>
        </w:rPr>
        <w:t xml:space="preserve">David Biegun (Naše Těrlicko), starosta Těrlicka:</w:t>
      </w:r>
      <w:r>
        <w:rPr/>
        <w:t xml:space="preserve"> „Je mi velkou ctí, že už počtvrté můžeme přivítat kino a také bratry Čadíky tady v Těrlicku pod Babí horou. Je to skvělé i z toho důvodu, že přesně před rokem se nám podařilo vybrat téměř 43 tisíc korun. Bylo to nejvíce v rámci celé České republiky. Věřím, že se nám to letos podaří překonat a že možná budeme atakovat magickou hranici 50 tisíc korun. Ale to nejdůležitější je, že se tady potkají lidé, sousedé a přátelé, kteří si společně užijí krásný film. Dobře jim navařili hasiči z Hradiště, za což jim velmi děkuji. Děkuji také obecním službám za to, že všechno krásně připravily. A hlavně bratrům Čadíkům, že přijeli a že i letos budeme moci přispět na Konto Bariéry.“</w:t>
      </w:r>
    </w:p>
    <w:p>
      <w:pPr/>
      <w:r>
        <w:rPr/>
        <w:t xml:space="preserve">{{souvisejici-clanek-"11000055246"}}</w:t>
      </w:r>
    </w:p>
    <w:p>
      <w:pPr/>
      <w:r>
        <w:rPr>
          <w:b w:val="1"/>
          <w:bCs w:val="1"/>
        </w:rPr>
        <w:t xml:space="preserve">Anketa:</w:t>
      </w:r>
      <w:r>
        <w:rPr/>
        <w:t xml:space="preserve"> „Nevíme, co se hraje, ale chodíme každým rokem. Už je to asi počtvrté. Jsme ze Stanislavic, takže jsme přišli pěšky. Je to super. Hory, promítání venku, úžasná věc. Jsme z toho vždycky nadšení. Včera jsme přiletěli z Egypta, takže hurá.“</w:t>
      </w:r>
    </w:p>
    <w:p>
      <w:pPr/>
      <w:r>
        <w:rPr/>
        <w:t xml:space="preserve">{{souvisejici-clanek-"11000055117"}}</w:t>
      </w:r>
    </w:p>
    <w:p>
      <w:pPr/>
      <w:r>
        <w:rPr>
          <w:b w:val="1"/>
          <w:bCs w:val="1"/>
        </w:rPr>
        <w:t xml:space="preserve">Anketa:</w:t>
      </w:r>
      <w:r>
        <w:rPr/>
        <w:t xml:space="preserve"> „Těším se moc. Je to venku, je to prostě báječné. Pod širým nebem, to je úplně luxus, lepší než sedět v kině.“</w:t>
      </w:r>
    </w:p>
    <w:p>
      <w:pPr/>
      <w:r>
        <w:rPr>
          <w:b w:val="1"/>
          <w:bCs w:val="1"/>
        </w:rPr>
        <w:t xml:space="preserve">Anketa:</w:t>
      </w:r>
      <w:r>
        <w:rPr/>
        <w:t xml:space="preserve"> „Já mám asi podobný názor. Je to super, ta atmosféra, všechno. Počasí nám navíc přeje, takže je to skvělé. Myslím si, že to hodně stmeluje lidi, když si společně vyjdou ven. Je to prostě super.“</w:t>
      </w:r>
    </w:p>
    <w:p>
      <w:pPr/>
      <w:r>
        <w:rPr/>
        <w:t xml:space="preserve">Každý den se začíná promítat po setmění ve 21 hodin. </w:t>
      </w:r>
    </w:p>
    <w:p>
      <w:pPr/>
      <w:r>
        <w:rPr/>
        <w:t xml:space="preserve">{{youtube-video-"mJFd8prlPGE"}}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terlicko/11000055985/do-hradiste-opet-zavital-oblibeny-kinematograf-promita-az-do-ut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2026-07-28T21:36:43+02:00</dcterms:created>
  <dcterms:modified xsi:type="dcterms:W3CDTF">2026-07-28T21:36:43+02:00</dcterms:modified>
</cp:coreProperties>
</file>

<file path=docProps/custom.xml><?xml version="1.0" encoding="utf-8"?>
<Properties xmlns="http://schemas.openxmlformats.org/officeDocument/2006/custom-properties" xmlns:vt="http://schemas.openxmlformats.org/officeDocument/2006/docPropsVTypes"/>
</file>