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18.4.2012, 05:12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dohlíželi na děti u přechodů pro chodce</w:t>
      </w:r>
    </w:p>
    <w:p>
      <w:pPr/>
      <w:r>
        <w:rPr/>
        <w:t xml:space="preserve">Zebra se za tebe nerozhlédne patří k dlouholetým projektům.</w:t>
      </w:r>
    </w:p>
    <w:p>
      <w:pPr/>
      <w:r>
        <w:rPr/>
        <w:t xml:space="preserve">Jaroslav Kus, PIS PČR Karviná: </w:t>
      </w:r>
      <w:r>
        <w:rPr>
          <w:i w:val="1"/>
          <w:iCs w:val="1"/>
        </w:rPr>
        <w:t xml:space="preserve">„Projekt probíhá v České republice dvakrát ročně a jeho cílem je působit na všechny účastníky silničního provozu."</w:t>
      </w:r>
    </w:p>
    <w:p>
      <w:pPr/>
      <w:r>
        <w:rPr/>
        <w:t xml:space="preserve">Právě pravidla silničního provozu se čas od času mění. A je tak dobré všem připomínat, čeho se změny týkají.</w:t>
      </w:r>
    </w:p>
    <w:p>
      <w:pPr/>
      <w:r>
        <w:rPr/>
        <w:t xml:space="preserve">Jaroslav Kus, PIS PČR Karviná:</w:t>
      </w:r>
      <w:r>
        <w:rPr>
          <w:i w:val="1"/>
          <w:iCs w:val="1"/>
        </w:rPr>
        <w:t xml:space="preserve">„Aby si lidé zakotvili bezpečné přecházení přes vozovku, a také, aby si už nemysleli, že chodec má na přechodu absolutní právo přednosti."</w:t>
      </w:r>
    </w:p>
    <w:p>
      <w:pPr/>
      <w:r>
        <w:rPr/>
        <w:t xml:space="preserve">V Orlové se akce tentokrát konala u ZŠ Jarní a policisté se tak změřili především na děti.</w:t>
      </w:r>
    </w:p>
    <w:p>
      <w:pPr/>
      <w:r>
        <w:rPr/>
        <w:t xml:space="preserve">Jaroslav Kus, PIS PČR Karviná</w:t>
      </w:r>
      <w:r>
        <w:rPr>
          <w:i w:val="1"/>
          <w:iCs w:val="1"/>
        </w:rPr>
        <w:t xml:space="preserve">: „Děti zkoušíme, jestli umí správně chodit přes přechod, díváme se, jaké chyby dělají a následně je poučujeme. Dítě ví, že na přechodu má přednost ale musí si uvědomit, že nemá absolutní přednost. Auto se vždy pohybuje určitou rychlostí a dítě ještě neodhadne, zda řidič zareaguje a před přechodem skutečně zabrzdí. Děti také chybují v tom, že se nejprve nepodívají doleva a neuvědomují si, že auta k nim přijíždějí zleva a jsou k nim blíže."</w:t>
      </w:r>
    </w:p>
    <w:p>
      <w:pPr/>
      <w:r>
        <w:rPr/>
        <w:t xml:space="preserve">Policisté tak apelují na školy ale především na rodiče, aby dětem tato pravidla neustále opakovali. Rodičům také doporučují, aby své děti vodili ke školám pokud možno během první i druhé třídy, aby si dítě cestu do školy dobře vžily.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187/policiste-dohlizeli-na-deti-u-prechodu-pro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2026-05-21T14:22:16+02:00</dcterms:created>
  <dcterms:modified xsi:type="dcterms:W3CDTF">2026-05-21T14:22:16+02:00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