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léčí pomocí Dornovy metody ochrnutá zvířata</w:t>
      </w:r>
    </w:p>
    <w:p>
      <w:pPr/>
      <w:r>
        <w:rPr/>
        <w:t xml:space="preserve">Na fotografii můžete vidět rentgenový snímek kocoura, který má zlomenou páteř a posunutou pánev. Někdo ho zřejmě nakopl. Šance na uzdravení? Mizivé.</w:t>
      </w:r>
    </w:p>
    <w:p>
      <w:pPr/>
      <w:r>
        <w:rPr/>
        <w:t xml:space="preserve">Zbyněk Horák, veterinární lékař: </w:t>
      </w:r>
      <w:r>
        <w:rPr>
          <w:i w:val="1"/>
          <w:iCs w:val="1"/>
        </w:rPr>
        <w:t xml:space="preserve">„Prognóza byla nejistá, mohlo dojít k přerušení krevní a inervace ocasu a tím pádem amputace ocasu. Po dohodě s majiteli, jsme se dohodli, že zkusíme nějaké alternativy. Jednak oni jsou fyzioterapeuti a já jako veterinární lékař jsem zaléčil kočku tak, aby nedocházelo k dalším následkům horším." </w:t>
      </w:r>
    </w:p>
    <w:p>
      <w:pPr/>
      <w:r>
        <w:rPr/>
        <w:t xml:space="preserve">Majitelé kocoura jsou doporučení terapeuti Dornovy metody. Jedná se o mechanické navrácení kostí, obratlů a kloubů na své místo. V poslední době zřejmě jako první v České republice manželé začali praktikovat tuto metodu nejen na lidech, ale i na zvířatech. Do rukou se jim dostala i dlouho týraná fenka Cecilka.</w:t>
      </w:r>
    </w:p>
    <w:p>
      <w:pPr/>
      <w:r>
        <w:rPr/>
        <w:t xml:space="preserve">Andrea Dunová, terapeut: </w:t>
      </w:r>
      <w:r>
        <w:rPr>
          <w:i w:val="1"/>
          <w:iCs w:val="1"/>
        </w:rPr>
        <w:t xml:space="preserve">„Byla úplně ochrnutá, nožičky, měla jak vláčné hadříky a byla hodně agresivní. Byl proveden rentgen u Cecilky na veterině a pan doktor zjistil, že jeden obratel byl vpáčený a tlačil na míchu a tím pádem došlo k ochrnutí nožek. Začali jsme pracovat na kyčelních kloubech, začali jsme pracovat na pánevní oblasti. Přistoupili jsme k tomu, že jsme vyholili záda a vzali jsme vakuové baňky a pomocí nich jsme vytáhli obratel. Už po deseti minutách bylo vidět, že nohy dostaly impuls." </w:t>
      </w:r>
    </w:p>
    <w:p>
      <w:pPr/>
      <w:r>
        <w:rPr/>
        <w:t xml:space="preserve">A do třetice. Pes má dysplasii kyčelního kloubu, což je oddálení kloubní hlavice od kloubní jamky. Pes kulhal, tím si posunul pánev a pokřivil páteř.</w:t>
      </w:r>
    </w:p>
    <w:p>
      <w:pPr/>
      <w:r>
        <w:rPr/>
        <w:t xml:space="preserve">Lenka Bierská, majitelka psa: </w:t>
      </w:r>
      <w:r>
        <w:rPr>
          <w:i w:val="1"/>
          <w:iCs w:val="1"/>
        </w:rPr>
        <w:t xml:space="preserve">„Mám zkušenosti sama na sobě, nechávala jsem si srovnat páteř a pomohlo mi to hodně. Takže jsem s tím pejskem tady zkusila přijít a mu se to nahodilo zpátky ty klouby do kloubní hlavice. Od té doby začal chodit dobře, neposedává." </w:t>
      </w:r>
    </w:p>
    <w:p>
      <w:pPr/>
      <w:r>
        <w:rPr/>
        <w:t xml:space="preserve">Terapeuti mají jedno přání. Sami nemohou všem lidem a teď i zvířatům pomoci. Rádi by proškolili pracovníky veterinárních klinik i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209/v-havirove-leci-pomoci-dornovy-metody-ochrnuta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2026-08-20T17:02:05+02:00</dcterms:created>
  <dcterms:modified xsi:type="dcterms:W3CDTF">2026-08-20T17:02:05+02:00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