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večer ZUŠ Nový Jičín</w:t>
      </w:r>
    </w:p>
    <w:p>
      <w:pPr/>
      <w:r>
        <w:rPr/>
        <w:t xml:space="preserve">O tato vystoupení je každý rok velký zájem. Představily se tady všechny děti - od nejmenších pětiletých až po absolventy II. stupně.  Ilona Rudelová, vyučující ZUŠ Nový Jičín: </w:t>
      </w:r>
      <w:r>
        <w:rPr>
          <w:i w:val="1"/>
          <w:iCs w:val="1"/>
        </w:rPr>
        <w:t xml:space="preserve">„My už máme tradici, že to máme takhle dva dny po sobě, protože jedno Beskydské divadlo nám nestačí. Oba dva ty koncerty jsou úplně stejné, aby všichni měli možnost zhlédnout stejný program. A už to tak máme několik let, že máme dva koncerty po sobě."</w:t>
      </w:r>
      <w:r>
        <w:rPr/>
        <w:t xml:space="preserve">  Diváci mohli vidět i dvě skupiny, které vyhrály krajské kolo taneční přehlídky a jako jediné budou reprezentovat Moravskoslezský kraj na celostátním kole. Do Kroměříže pojede i Alena Petřeková, která tančí v choreografii To je Tvoje místo.  Alena Petřeková, žákyně TO ZUŠ Nový Jičín:</w:t>
      </w:r>
      <w:r>
        <w:rPr>
          <w:i w:val="1"/>
          <w:iCs w:val="1"/>
        </w:rPr>
        <w:t xml:space="preserve">„Nácvik byl náročný, byla to totiž celkem složitá skladba, ale už to máme celkem zažité, už je to celkem dlouho, co jsme to nacvičili."</w:t>
      </w:r>
    </w:p>
    <w:p>
      <w:pPr/>
      <w:r>
        <w:rPr/>
        <w:t xml:space="preserve">Anita Tomanová, žákyně TO ZUŠ Nový Jičín: </w:t>
      </w:r>
      <w:r>
        <w:rPr>
          <w:i w:val="1"/>
          <w:iCs w:val="1"/>
        </w:rPr>
        <w:t xml:space="preserve">„Tancovat do baletu chodím už asi kolem 10 roku. Velice mě to baví, mám to tady ráda, chodím tady s radostí. Mám velice příjemnou učitelku, kterou mám ráda, mám ráda své spolužáky, scházíme se spolu dvakrát týdně, zažíváme plno srandy a máme spolu plno zážitků."</w:t>
      </w:r>
      <w:r>
        <w:rPr/>
        <w:t xml:space="preserve">  Ilona Rudelová, vyučující TO ZUŠ Nový Jičín: </w:t>
      </w:r>
      <w:r>
        <w:rPr>
          <w:i w:val="1"/>
          <w:iCs w:val="1"/>
        </w:rPr>
        <w:t xml:space="preserve">„Já si vážím i malých dětí, které mnohdy nejsou úplně doceněny a mají tady moc krásné tance, krásné choreografie, je u nich krásná ta jejich přirozenost a radost z pohybu, ale větší, tam už je vidět za nima opravdu kus práce, hodně tréninku, hodně píle a pracovitosti a řekla bych, že už jsou to takoví malí profesionálové, někteří z nich."</w:t>
      </w:r>
      <w:r>
        <w:rPr/>
        <w:t xml:space="preserve">  Mezi spoustou dívek se občas najdou i chlapci, kteří se věnují tanci. A rozhodně se nemají špatně.  Michal Toman, žák TO ZUŠ Nový Jičín: </w:t>
      </w:r>
      <w:r>
        <w:rPr>
          <w:i w:val="1"/>
          <w:iCs w:val="1"/>
        </w:rPr>
        <w:t xml:space="preserve">„Holky jsou super určitě, ony si nás strašně opečovávají a jsou rády, že nás tady mají, nás kluky, a určitě je to s nima velice zábavné."</w:t>
      </w:r>
      <w:r>
        <w:rPr/>
        <w:t xml:space="preserve">  Michal Toman, žák TO ZUŠ Nový Jičín:</w:t>
      </w:r>
      <w:r>
        <w:rPr>
          <w:i w:val="1"/>
          <w:iCs w:val="1"/>
        </w:rPr>
        <w:t xml:space="preserve"> „Já se snažím cvičit, cvičit co nejvíc můžu, abych byl v co nejlepší formě a ty vystoupení měla úroveň a snažím se."</w:t>
      </w:r>
      <w:r>
        <w:rPr/>
        <w:t xml:space="preserve">  Ondřej Glogar, žák TO ZUŠ Nový Jičín:</w:t>
      </w:r>
      <w:r>
        <w:rPr>
          <w:i w:val="1"/>
          <w:iCs w:val="1"/>
        </w:rPr>
        <w:t xml:space="preserve"> "Mě do baletu přihlásil taťka a mě totiž vždycky bavilo tančit a někdy je to hodně zajímavé, protože holky nejsou vždy zrovna příjemné, ale jinak to i jde."</w:t>
      </w:r>
      <w:r>
        <w:rPr/>
        <w:t xml:space="preserve">   Celostátní kolo soutěže proběhne v Kroměříži v druhé polovině května. Žáky tanečních oborů pak čeká festival současného tance ve Valašském Meziříčí a absolventský 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461/tanecni-vecer-z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2026-05-19T00:03:47+02:00</dcterms:created>
  <dcterms:modified xsi:type="dcterms:W3CDTF">2026-05-19T00:03:47+02:00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