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16.5.2012, 04:36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Terezy Maxové podpořila Armádu spásy v Havířově</w:t>
      </w:r>
    </w:p>
    <w:p>
      <w:pPr/>
      <w:r>
        <w:rPr/>
        <w:t xml:space="preserve">Sociálně slabé rodiny s dětmi v Havířově mohou využívat podporu terénní sociální pracovnice Armády spásy i nadále. Ta to díky Nadaci Terezy Maxové, která Armádu spásy podpořila částkou 150 tisíc korun. Služba ve vyloučené lokalitě na Šumbarku funguje už tři roky.</w:t>
      </w:r>
    </w:p>
    <w:p>
      <w:pPr/>
      <w:r>
        <w:rPr/>
        <w:t xml:space="preserve">Libuše Roseová, koordinátor komunitních center Armády spásy v Havířově: </w:t>
      </w:r>
      <w:r>
        <w:rPr>
          <w:i w:val="1"/>
          <w:iCs w:val="1"/>
        </w:rPr>
        <w:t xml:space="preserve">„Po tuto dobu jsme to měli kryto z individuálního projektu kraje a od letošního ledna jsme ty peníze nedostali a byli jsme v situaci a zda službu zachovat, propustit zaměstnance nebo co s tím udělat. Díky těm penězům, které jsme získali jsme mohli zachovat všechna pracovní místa a hlavně jsme nadále mohli službu poskytovat rodinám." </w:t>
      </w:r>
    </w:p>
    <w:p>
      <w:pPr/>
      <w:r>
        <w:rPr/>
        <w:t xml:space="preserve">Teréní pracovníci komunitního centra pomáhají rodinám jednak v jejich domácnostech, ale také v komunitním centru na ulici Jaroslava Seifrta v centru Havířova.</w:t>
      </w:r>
    </w:p>
    <w:p>
      <w:pPr/>
      <w:r>
        <w:rPr/>
        <w:t xml:space="preserve">Iris Ježková, terénní pracovnice:</w:t>
      </w:r>
      <w:r>
        <w:rPr>
          <w:i w:val="1"/>
          <w:iCs w:val="1"/>
        </w:rPr>
        <w:t xml:space="preserve"> „Nemusí to být převážně romské rodiny, jsou to jakékoliv rodiny. Do této situace se mohou dostat například maminky, které se rozvádějí, potřebují pomoct. Nevědí, jak vyřídit rozvod. Jsou to rodiny, kde se řeší výchovné problémy. Pomáháme a vedeme při doučování. Ta práce je rozlišná. Někdy se třeba jedná o domácí násilí. Je nutno dostat rodinu od agresora."</w:t>
      </w:r>
    </w:p>
    <w:p>
      <w:pPr/>
      <w:r>
        <w:rPr/>
        <w:t xml:space="preserve">To jsou jen některé příklady, které terénní pracovníci s rodinami řeší. Za rok vyhledá službu komunitního centra zhruba 35 rodin.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519/nadace-terezy-maxove-podporila-armadu-spasy-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2026-08-20T14:23:00+02:00</dcterms:created>
  <dcterms:modified xsi:type="dcterms:W3CDTF">2026-08-20T14:23:00+02:00</dcterms:modified>
</cp:coreProperties>
</file>

<file path=docProps/custom.xml><?xml version="1.0" encoding="utf-8"?>
<Properties xmlns="http://schemas.openxmlformats.org/officeDocument/2006/custom-properties" xmlns:vt="http://schemas.openxmlformats.org/officeDocument/2006/docPropsVTypes"/>
</file>