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MOG Bruntál proběhly jeho poslední maturity</w:t>
      </w:r>
    </w:p>
    <w:p>
      <w:pPr/>
      <w:r>
        <w:rPr/>
        <w:t xml:space="preserve">Za dvanáct let předstoupilo na městském osmiletém gymnáziu před maturitní komisi tři sta třicet pět studentů.</w:t>
      </w:r>
    </w:p>
    <w:p>
      <w:pPr/>
      <w:r>
        <w:rPr/>
        <w:t xml:space="preserve">Petr Novotný, ředitel školy: </w:t>
      </w:r>
      <w:r>
        <w:rPr>
          <w:i w:val="1"/>
          <w:iCs w:val="1"/>
        </w:rPr>
        <w:t xml:space="preserve">"Většina z nich se uplatnila nejen ve vysokoškolském životě, ale v životě vůbec. Jsem přesvědčen, jako ředitel školy, že MOG Bruntál zanechává v oblasti vzdělávání na území města Bruntálu trvalou a dobře viditelnou stopu."</w:t>
      </w:r>
    </w:p>
    <w:p>
      <w:pPr/>
      <w:r>
        <w:rPr/>
        <w:t xml:space="preserve">Maturita je zkouška dospělosti. Je to vlastně první a zásadní zkouška, kterou musí mladí lidé v životě projí. Nervozita, napětí a trocha strachu k maturitě neodmyslitelně patří.</w:t>
      </w:r>
    </w:p>
    <w:p>
      <w:pPr/>
      <w:r>
        <w:rPr/>
        <w:t xml:space="preserve">Lucie Urbanová, maturantka: </w:t>
      </w:r>
      <w:r>
        <w:rPr>
          <w:i w:val="1"/>
          <w:iCs w:val="1"/>
        </w:rPr>
        <w:t xml:space="preserve">"Chystám se na matematické inženýrství na VUT do Brna. Nejtěžší na maturitě? Asi se vůbec dokopat k ní dojít a možná se aspoň dva tři týdny učit."</w:t>
      </w:r>
    </w:p>
    <w:p>
      <w:pPr/>
      <w:r>
        <w:rPr/>
        <w:t xml:space="preserve">Romana Kvasničková, maturantka:</w:t>
      </w:r>
      <w:r>
        <w:rPr>
          <w:i w:val="1"/>
          <w:iCs w:val="1"/>
        </w:rPr>
        <w:t xml:space="preserve"> "Nejtěžší věc na maturitě asi byla ta náročná příprava. Celkově si myslím, že maturita na naší škole je poměrně lehká zkouška a chystám se na medicínu."</w:t>
      </w:r>
    </w:p>
    <w:p>
      <w:pPr/>
      <w:r>
        <w:rPr/>
        <w:t xml:space="preserve">Veronika Měrková, maturantka: </w:t>
      </w:r>
      <w:r>
        <w:rPr>
          <w:i w:val="1"/>
          <w:iCs w:val="1"/>
        </w:rPr>
        <w:t xml:space="preserve">"Nejtěžší určitě byla ta příprava a ty nervy, které měl asi každý. Já osobně se chystám na farmacii do Hradce Králové."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"Všem současným absolventům bych chtěl popřát co nejvíc úspěchů v dalším životě, co nejvíc úspěchů při následných studiích na vysoké škole. Byl potěšen, byl bych rád, kdyby se po absolvování vysoké školy do Bruntálu vraceli a pomáhali vytvářet příjemné prostředí pro život v Bruntále."</w:t>
      </w:r>
    </w:p>
    <w:p>
      <w:pPr/>
      <w:r>
        <w:rPr/>
        <w:t xml:space="preserve">Stávající studenty městského osmiletého gymnázia zatím nečekají žádné převratné změny. I nadále budou studovat tam, kde dosud. Administrativně však budou patřit pod státní gymnázium.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851/na-mog-bruntal-probehly-jeho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