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15.6.2012, 07:04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 řezbáři z Malé Morávky vyrábí</w:t>
      </w:r>
    </w:p>
    <w:p>
      <w:pPr/>
      <w:r>
        <w:rPr/>
        <w:t xml:space="preserve">Děti si už ve svém věku uvědomují, že svět v dnešní době není zrovna ideální. Podle svých možností a schopností s tím chtějí něco udělat.</w:t>
      </w:r>
    </w:p>
    <w:p>
      <w:pPr/>
      <w:r>
        <w:rPr/>
        <w:t xml:space="preserve">Helena Vaculíková:</w:t>
      </w:r>
      <w:r>
        <w:rPr>
          <w:i w:val="1"/>
          <w:iCs w:val="1"/>
        </w:rPr>
        <w:t xml:space="preserve"> "Nakonec to dopadlo tak, že tento malý chlapec, to je mistr Adrian Cejnek, věnoval lidickým sbírkám svého anděla."</w:t>
      </w:r>
    </w:p>
    <w:p>
      <w:pPr/>
      <w:r>
        <w:rPr/>
        <w:t xml:space="preserve">V hlavě jednoho z malých řezbářů, sedmiletého Ondřeje Pánka, se zrodil nápad. S pomocí Heleny Vaculíkové z něj nakonec vznikl projekt Andělé pro lepší svět.</w:t>
      </w:r>
    </w:p>
    <w:p>
      <w:pPr/>
      <w:r>
        <w:rPr/>
        <w:t xml:space="preserve">Helena Vaculíková: </w:t>
      </w:r>
      <w:r>
        <w:rPr>
          <w:i w:val="1"/>
          <w:iCs w:val="1"/>
        </w:rPr>
        <w:t xml:space="preserve">"Děti oslovují těmito anděly buďto osobnosti, které mají možnost a vliv a mohou měnit věci k lepšímu nebo instituce zachovávající paměť lidstva."</w:t>
      </w:r>
    </w:p>
    <w:p>
      <w:pPr/>
      <w:r>
        <w:rPr/>
        <w:t xml:space="preserve">Adrian Cejnek:</w:t>
      </w:r>
      <w:r>
        <w:rPr>
          <w:i w:val="1"/>
          <w:iCs w:val="1"/>
        </w:rPr>
        <w:t xml:space="preserve"> "To je Pikaču, anděl pro Lidice. Dělal jsem to tři dny, teď je ten anděl v Lidicích."</w:t>
      </w:r>
    </w:p>
    <w:p>
      <w:pPr/>
      <w:r>
        <w:rPr/>
        <w:t xml:space="preserve">Jana Havlíková:</w:t>
      </w:r>
      <w:r>
        <w:rPr>
          <w:i w:val="1"/>
          <w:iCs w:val="1"/>
        </w:rPr>
        <w:t xml:space="preserve"> "Ve škole v tělocviku jsem skákala do písku a švihla jsem rukou dozadu a naštípla jsem si rameno. Tak jsem udělala takový mlýnek na válku a musela jsem to vybarvit levou rukou."</w:t>
      </w:r>
    </w:p>
    <w:p>
      <w:pPr/>
      <w:r>
        <w:rPr/>
        <w:t xml:space="preserve">Nela Bruntsvyková:</w:t>
      </w:r>
      <w:r>
        <w:rPr>
          <w:i w:val="1"/>
          <w:iCs w:val="1"/>
        </w:rPr>
        <w:t xml:space="preserve"> "Dělala jsem myš, kometu králíka a anděla pro babičku. Potom jsem dělal anděla a slona. Anděl byl pro nejvyššího lesníka planety profesora Ericha Václava."</w:t>
      </w:r>
    </w:p>
    <w:p>
      <w:pPr/>
      <w:r>
        <w:rPr/>
        <w:t xml:space="preserve">Děti už se prostřednictvím svých prací - andělů obrátily třeba na kardinála Duku, biskupa Malého, na vrcholné politiky a dokonce i na papeže.</w:t>
      </w:r>
    </w:p>
    <w:p>
      <w:pPr/>
      <w:r>
        <w:rPr/>
        <w:t xml:space="preserve">Lenka Šamánková, maminka:</w:t>
      </w:r>
      <w:r>
        <w:rPr>
          <w:i w:val="1"/>
          <w:iCs w:val="1"/>
        </w:rPr>
        <w:t xml:space="preserve"> "Já si myslím, že pro děti je to dobrá věc, že se netoulají jenom po dědině a dělají něco prospěšného, co je baví. Takový neštěstí se musí připomenout, aby si lidé vážili jeden druhého."</w:t>
      </w:r>
    </w:p>
    <w:p>
      <w:pPr/>
      <w:r>
        <w:rPr/>
        <w:t xml:space="preserve">Pavel Bruntsvyk, otec:</w:t>
      </w:r>
      <w:r>
        <w:rPr>
          <w:i w:val="1"/>
          <w:iCs w:val="1"/>
        </w:rPr>
        <w:t xml:space="preserve"> "Je to hezké, děcka se snaží, je to paráda."</w:t>
      </w:r>
    </w:p>
    <w:p>
      <w:pPr/>
      <w:r>
        <w:rPr/>
        <w:t xml:space="preserve">Řezbářská školička je úspěšná, nemá ale zrovna na růžích ustláno. Ani zdaleka se však nevzdává a drží se starého latinského hesla Per aspera ad astra - Přes nesnáze ke hvězdám.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11881/mali-rezbari-z-male-moravky-vyrab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2026-04-30T10:50:44+02:00</dcterms:created>
  <dcterms:modified xsi:type="dcterms:W3CDTF">2026-04-30T10:50:44+02:00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