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v Novém Jičíně oslavila 20 let</w:t>
      </w:r>
    </w:p>
    <w:p>
      <w:pPr/>
      <w:r>
        <w:rPr/>
        <w:t xml:space="preserve">Strážníci měli první služebnu ve třípokojovém bytě v tomto domě na náměstí. Psal se rok 1992.</w:t>
      </w:r>
    </w:p>
    <w:p>
      <w:pPr/>
      <w:r>
        <w:rPr/>
        <w:t xml:space="preserve">René Škoda, ředitel MěP Nový Jičín: </w:t>
      </w:r>
      <w:r>
        <w:rPr>
          <w:i w:val="1"/>
          <w:iCs w:val="1"/>
        </w:rPr>
        <w:t xml:space="preserve">„Změnilo se jak právní prostředí, tak i vůbec prostředí ve společnosti. A musím říct, že ty prvopočátky byly velmi skromné. Kdy jsme začínali opravdu s pár autama značky Forman, Favorit, a opravdu nedá se to srovnat se současným technickým stavem, kdy MěP opravdu na místě zadokumentovává přestupky a postupně řeší spoustu záležitostí jako přestupků, oznámení a dalších podnětů v rámci zabezpečování místních záležitostí veřejného pořádku."</w:t>
      </w:r>
    </w:p>
    <w:p>
      <w:pPr/>
      <w:r>
        <w:rPr/>
        <w:t xml:space="preserve">Program oslav rozdělili strážníci do dvou podobných bloků ráno a odpoledne. Na ukázky bojových umění navázaly fiktivní zásahy policistů proti pachateli nebo útočníkovi. Mezi pozvanými hosty oslav byla Městská policie Olomouc, kde mají k dispozici osobní transportery Segway.</w:t>
      </w:r>
    </w:p>
    <w:p>
      <w:pPr/>
      <w:r>
        <w:rPr/>
        <w:t xml:space="preserve">Magda Václavíková, tisková mluvčí MěP Olomouc: </w:t>
      </w:r>
      <w:r>
        <w:rPr>
          <w:i w:val="1"/>
          <w:iCs w:val="1"/>
        </w:rPr>
        <w:t xml:space="preserve">„Využívají se převážně v olomouckých parcích, pro svůj ekopohon. Režim chodce, není to vozidlo, opravdu se na tom strážník musí pohybovat po chodníku, po přechodu pro chodce, a tak nějak podobně, pěších zónách."</w:t>
      </w:r>
    </w:p>
    <w:p>
      <w:pPr/>
      <w:r>
        <w:rPr/>
        <w:t xml:space="preserve">Na řadu pak přišly dynamické ukázky záchranářů, kteří přímo na náměstí simulovali zásah u dopravní nehody. Divákům se předvedla i lezecká skupina složená ze strážníků Městské policie v Novém Jičíně. Na laně slaňovali z místní radnice a ukázali, jak mohou například z balkonu bezpečně odnést ohroženou osobu.</w:t>
      </w:r>
    </w:p>
    <w:p>
      <w:pPr/>
      <w:r>
        <w:rPr/>
        <w:t xml:space="preserve">Anketa, občané Nového Jičína: 1. „Tak je to fajn, no. Pěkně to tu mají udělané, i to cvičení, to bylo fajné. Tady toto, děcka jsou unešené z toho lezení. Opravdu, to ještě neviděli, to tady nebylo, takže opravdu, je to moc pěkné." 2. „Já jsem vyzkoušel hasičské auta, policajtské auto, zkusil jsem zahoukat."</w:t>
      </w:r>
    </w:p>
    <w:p>
      <w:pPr/>
      <w:r>
        <w:rPr/>
        <w:t xml:space="preserve">Jaroslav Dvořák (ČSSD), starosta města: </w:t>
      </w:r>
      <w:r>
        <w:rPr>
          <w:i w:val="1"/>
          <w:iCs w:val="1"/>
        </w:rPr>
        <w:t xml:space="preserve">„Kdyby tu nebyla MěP, lidé by to pocítili, troufnu si říct za pár dní. A opravdu by to tady bylo znatelné, protože městská policie se věnuje tolika aktivitám, tolik činností dělá a jsem rád, že to tady ukazuje. A myslím si, že to, že tu jsou dvacet let, o něčem svědčí."</w:t>
      </w:r>
    </w:p>
    <w:p>
      <w:pPr/>
      <w:r>
        <w:rPr/>
        <w:t xml:space="preserve">Zbyněk Tomšík, PIS PČR Nový Jičín: </w:t>
      </w:r>
      <w:r>
        <w:rPr>
          <w:i w:val="1"/>
          <w:iCs w:val="1"/>
        </w:rPr>
        <w:t xml:space="preserve">„S městskou policií spolupracujeme už 20 let, samozřejmě ta spolupráce je vynikající. V určité době samozřejmě možná některé problémy byly, nicméně žádné důležité. Vždycky se to vyjasnilo a vždycky ta spolupráce byla nastavená tak a samozřejmě funguje na velice profesionální úrovni."</w:t>
      </w:r>
    </w:p>
    <w:p>
      <w:pPr/>
      <w:r>
        <w:rPr/>
        <w:t xml:space="preserve">Rostislav Čubok a Pavel Němec - tato dvě jména patří k pilířům novojičínské Městské policie. V terénu, k dispozici občanům města, jsou 20 let.</w:t>
      </w:r>
    </w:p>
    <w:p>
      <w:pPr/>
      <w:r>
        <w:rPr/>
        <w:t xml:space="preserve">Rostislav Čubok, strážník MěP: </w:t>
      </w:r>
      <w:r>
        <w:rPr>
          <w:i w:val="1"/>
          <w:iCs w:val="1"/>
        </w:rPr>
        <w:t xml:space="preserve">„Kdyby mě ta práce nebavila, tak tu nejsem. Já miluju lidi, miluju život a narodil jsem se proto, abych lidem mohl pomáhat, a to mě drží. Někdy byly samozřejmě chvilky, že s tím praštím, ale pořád mě to baví, protože miluji práci s lidmi."</w:t>
      </w:r>
    </w:p>
    <w:p>
      <w:pPr/>
      <w:r>
        <w:rPr/>
        <w:t xml:space="preserve">Pavel Němec, strážník MěP: </w:t>
      </w:r>
      <w:r>
        <w:rPr>
          <w:i w:val="1"/>
          <w:iCs w:val="1"/>
        </w:rPr>
        <w:t xml:space="preserve">„Je to rozmanitá práce, je to práce s lidmi. V jistém slova smyslu obohacuje člověka, protože se neustále setkává s novými a novými lidmi. Nabývá nové a nové zkušenosti."</w:t>
      </w:r>
    </w:p>
    <w:p>
      <w:pPr/>
      <w:r>
        <w:rPr/>
        <w:t xml:space="preserve">Anketa, občané města: 1. </w:t>
      </w:r>
      <w:r>
        <w:rPr>
          <w:i w:val="1"/>
          <w:iCs w:val="1"/>
        </w:rPr>
        <w:t xml:space="preserve">„Já ji vnímám velmi dobře, je to přínos pro občany, je to zvýšení bezpečnosti ve městě. A popřál bych ji hodně úspěchů a méně práce. Aby bylo méně zločinců a aby bylo více slušných občanů."</w:t>
      </w:r>
      <w:r>
        <w:rPr/>
        <w:t xml:space="preserve"> 2. </w:t>
      </w:r>
      <w:r>
        <w:rPr>
          <w:i w:val="1"/>
          <w:iCs w:val="1"/>
        </w:rPr>
        <w:t xml:space="preserve">„Tak všechno nejlepší, ať nám hodně furt pomáhají v dobrém i zlém."</w:t>
      </w:r>
      <w:r>
        <w:rPr/>
        <w:t xml:space="preserve"> 3. </w:t>
      </w:r>
      <w:r>
        <w:rPr>
          <w:i w:val="1"/>
          <w:iCs w:val="1"/>
        </w:rPr>
        <w:t xml:space="preserve">„Hodně úspěchů, hodně chycených zlodějů a ať se jim daří, no."</w:t>
      </w:r>
      <w:r>
        <w:rPr/>
        <w:t xml:space="preserve"> 4. </w:t>
      </w:r>
      <w:r>
        <w:rPr>
          <w:i w:val="1"/>
          <w:iCs w:val="1"/>
        </w:rPr>
        <w:t xml:space="preserve">„Já bych jim chtěl popřát, ať je práce baví."</w:t>
      </w:r>
      <w:r>
        <w:rPr/>
        <w:t xml:space="preserve"> 5. </w:t>
      </w:r>
      <w:r>
        <w:rPr>
          <w:i w:val="1"/>
          <w:iCs w:val="1"/>
        </w:rPr>
        <w:t xml:space="preserve">„Já bych jim přála, ať mají lepší dobrou výdrž."</w:t>
      </w:r>
      <w:r>
        <w:rPr/>
        <w:t xml:space="preserve"> 6.</w:t>
      </w:r>
      <w:r>
        <w:rPr>
          <w:i w:val="1"/>
          <w:iCs w:val="1"/>
        </w:rPr>
        <w:t xml:space="preserve"> „Hodně úspěchů, hodně chycených zlodějů a ať se jim daří, no."</w:t>
      </w:r>
    </w:p>
    <w:p>
      <w:pPr/>
      <w:r>
        <w:rPr/>
        <w:t xml:space="preserve">Oslavy kulatého výročí skončily okolo páté hodiny v podvečer. I v tento sváteční den ale městští strážníci, jako vždy, v ulicích Nového Jičína zůstali.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901/mestska-policie-v-novem-jicine-oslavila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2026-05-18T10:15:40+02:00</dcterms:created>
  <dcterms:modified xsi:type="dcterms:W3CDTF">2026-05-18T10:15:40+02:00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