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Dominika Machová z Ostravy je novou Miss dětských domovů České republiky</w:t>
      </w:r>
    </w:p>
    <w:p>
      <w:pPr/>
      <w:r>
        <w:rPr/>
        <w:t xml:space="preserve">V loňském roce se v místním kole soutěže Miss dětského domova Dominika umístila a letos vyhrála. V celorepublikové soutěži už díky tomu věděla do čeho jde a možná i proto nad svými soupeřkami zvítězila.</w:t>
      </w:r>
    </w:p>
    <w:p>
      <w:pPr/>
      <w:r>
        <w:rPr/>
        <w:t xml:space="preserve">Dominika Machová: </w:t>
      </w:r>
      <w:r>
        <w:rPr>
          <w:i w:val="1"/>
          <w:iCs w:val="1"/>
        </w:rPr>
        <w:t xml:space="preserve">"Bylo tam představení, promenáda v plavkách, módní promenáda, odpovědi na otázky, volná disciplína a nakonec promenáda v šatech."</w:t>
      </w:r>
    </w:p>
    <w:p>
      <w:pPr/>
      <w:r>
        <w:rPr/>
        <w:t xml:space="preserve">V celostátním kole byla pro Dominiku nejtěžší promenáda v plavkách a rozhovor s moderátorem.</w:t>
      </w:r>
    </w:p>
    <w:p>
      <w:pPr/>
      <w:r>
        <w:rPr/>
        <w:t xml:space="preserve">Dominika Machová: </w:t>
      </w:r>
      <w:r>
        <w:rPr>
          <w:i w:val="1"/>
          <w:iCs w:val="1"/>
        </w:rPr>
        <w:t xml:space="preserve">"Zrovna já jsem měla otázku, jak budeš reagovat, jestli vyhraješ. Ale odpověděla jsem celkem dobře."</w:t>
      </w:r>
    </w:p>
    <w:p>
      <w:pPr/>
      <w:r>
        <w:rPr/>
        <w:t xml:space="preserve">Dětský domov Na Vizině je na svou Dominiku patřičně hrdý, protože díky její korunce krásy se o něm ví i v dalekých Strakonicích.</w:t>
      </w:r>
    </w:p>
    <w:p>
      <w:pPr/>
      <w:r>
        <w:rPr/>
        <w:t xml:space="preserve">Josef Palkovič, ředitel dětského domova Na Vizině: </w:t>
      </w:r>
      <w:r>
        <w:rPr>
          <w:i w:val="1"/>
          <w:iCs w:val="1"/>
        </w:rPr>
        <w:t xml:space="preserve">"Udělali jsme pro to všichni tady v zázemí a v kraji, co jsme mohli, takže máme Miss ČR 2012 dětských domovů."</w:t>
      </w:r>
    </w:p>
    <w:p>
      <w:pPr/>
      <w:r>
        <w:rPr/>
        <w:t xml:space="preserve">Do budoucna má Dominika velké plány, a tak se můžeme těšit, že o ní ještě uslyšíme. Třeba jako o nejkrásnější dívce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2065/dominika-machova-z-ostravy-je-novou-miss-detskych-domovu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2026-04-05T18:46:23+02:00</dcterms:created>
  <dcterms:modified xsi:type="dcterms:W3CDTF">2026-04-05T18:46:23+02:00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