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Pozvánka na letošní Festival Karviná</w:t>
      </w:r>
    </w:p>
    <w:p>
      <w:pPr/>
      <w:r>
        <w:rPr/>
        <w:t xml:space="preserve">Karvinský magistrát společně s organizátory z městského domu kultury zvou širokou veřejnou na velký Festival Karviná. Stejně jako loni i letos slibuje festival bohatý kvalitní program. Vloni se tato akce stala nejúspěšnější akcí v celé historii Karviné díky vysoké návštěvnosti. Organizátoři z Městského domu kultury chtějí proto v letošním roce na tento nečekaný úspěch nejen navázat, ale festival ještě více rozšířit a zkvalitnit.</w:t>
      </w:r>
    </w:p>
    <w:p>
      <w:pPr/>
      <w:r>
        <w:rPr/>
        <w:t xml:space="preserve">Akce proběhne již tento pátek 19. června a následující sobotu. Opět budou připraveny čtyři různé hudební scény a bohatý doprovodný program. V letním kině například vystoupí kapela Support Lesbiens, Aneta Langerová a Beatles Revival. Na náměstí T. G. Masaryka rozbalí svou neskutečnou show Dan Nekonečný. Pro ty, kteří se budou na náměstí pohybovat od 13. hodiny, začne prezentace policejních složek. Těšit se můžete na ukázku pyrotechniků, zadržení pachatele, služební psy ale také na služební koně. Zajištěna je i hudba hradní stráže a Policie ČR i stánky s policejní výstrojí a jiné.</w:t>
      </w:r>
    </w:p>
    <w:p>
      <w:pPr/>
      <w:r>
        <w:rPr/>
        <w:t xml:space="preserve">Nezapomnělo se ani na nejmenší děti. Je přichystaný tradiční parní vláček a další zábavné atrakce. Vstupné bude symbolické - 50 korun/1 den, a po jeho zaplacení můžete vstoupit na tři scény Festivalu KARVINÁ 2009, ostatní akce jsou zdarma. Děti do 10-ti let v doprovodu osoby starší 18-ti let zaplatí pouze 10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209/pozvanka-na-letosni-festival-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2026-07-02T04:27:50+02:00</dcterms:created>
  <dcterms:modified xsi:type="dcterms:W3CDTF">2026-07-02T04:27:50+02:00</dcterms:modified>
</cp:coreProperties>
</file>

<file path=docProps/custom.xml><?xml version="1.0" encoding="utf-8"?>
<Properties xmlns="http://schemas.openxmlformats.org/officeDocument/2006/custom-properties" xmlns:vt="http://schemas.openxmlformats.org/officeDocument/2006/docPropsVTypes"/>
</file>