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„Aby nehoda byla jen náhoda, aneb dej nehodě červenou.“</w:t>
      </w:r>
    </w:p>
    <w:p>
      <w:pPr/>
      <w:r>
        <w:rPr/>
        <w:t xml:space="preserve">Projekt „Aby nehoda byla jen náhoda, aneb dej nehodě červenou" se konal v rámci celorepublikového týdne bezpečnosti. Finančně se na něm podílelo město Orlová.</w:t>
      </w:r>
    </w:p>
    <w:p>
      <w:pPr/>
      <w:r>
        <w:rPr/>
        <w:t xml:space="preserve">Vlasta Doležalová, profesorka Obchodní akademie: </w:t>
      </w:r>
      <w:r>
        <w:rPr>
          <w:i w:val="1"/>
          <w:iCs w:val="1"/>
        </w:rPr>
        <w:t xml:space="preserve">"Vlastně naším úkolem je naučit děti, jakým způsobem se chránit za mimořádných situací, takže tento projekt je k takovému dni a tomuto tématu směrován. Studenti si projdou povinnou části, která zahrnuje činnosti při mimořádných situacích. To jsou takové praktické činnosti, jako je první pomoc a podobně. Máme tady samozřejmě i doplňkové zážitkové sporty, aby si vyzkoušeli něco mimořádného. Máme tady pro děvčata ve spolupráci s městskou policií kurz sebeobrany."</w:t>
      </w:r>
    </w:p>
    <w:p>
      <w:pPr/>
      <w:r>
        <w:rPr/>
        <w:t xml:space="preserve">Kurs sebeobrany, během kterého se studentky naučily úplné základy toho, jak se ubránit trval hodinu. René Panot, strážník Městské policie Orlová: </w:t>
      </w:r>
      <w:r>
        <w:rPr>
          <w:i w:val="1"/>
          <w:iCs w:val="1"/>
        </w:rPr>
        <w:t xml:space="preserve">"V té sebeobraně jsme se zaměřili na úplně nejjednodušší techniky, a to zejména na úderové techniky na citlivé části lidského těla, aby to bylo velice jednoduché, lehce zapamatovatelné a při tom účinné."</w:t>
      </w:r>
    </w:p>
    <w:p>
      <w:pPr/>
      <w:r>
        <w:rPr/>
        <w:t xml:space="preserve">Studentky byly s průběhem celého dne spokojeny. Naučily se nejen ubránit napadení, ale prošly si také malým kurzem první pomoci.</w:t>
      </w:r>
    </w:p>
    <w:p>
      <w:pPr/>
      <w:r>
        <w:rPr/>
        <w:t xml:space="preserve">Anketa, studentky Obchodní akademie Orlová: 1. </w:t>
      </w:r>
      <w:r>
        <w:rPr>
          <w:i w:val="1"/>
          <w:iCs w:val="1"/>
        </w:rPr>
        <w:t xml:space="preserve">"Tak jako určitě je to ponaučení a tohle se může stát každé z nás, takže je to určitě užitečné do života. Pojímáme to jako zábavu a zase se nemusíme učit. Získáme spoustu zkušenosti nových a prostě určitě to k něčemu bylo."</w:t>
      </w:r>
      <w:r>
        <w:rPr/>
        <w:t xml:space="preserve"> 2.</w:t>
      </w:r>
      <w:r>
        <w:rPr>
          <w:i w:val="1"/>
          <w:iCs w:val="1"/>
        </w:rPr>
        <w:t xml:space="preserve"> "Tak bylo to fajn, tak kdyby mě někdo přepadl, tak určitě budu vědět, co mám dělat, i když možná si to v té situaci neuvědomím. Ale určitě to mělo přínos a určitě je to lepší než se učit, je to fajn než sedět v lavicích. Určitě se něčemu přiučíme."</w:t>
      </w:r>
    </w:p>
    <w:p>
      <w:pPr/>
      <w:r>
        <w:rPr/>
        <w:t xml:space="preserve">Podobná akce by se na orlovské Obchodní akademii měla pro studenty uskutečnit opět za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215/aby-nehoda-byla-jen-nahoda-aneb-dej-nehode-cerv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2026-05-15T01:42:28+02:00</dcterms:created>
  <dcterms:modified xsi:type="dcterms:W3CDTF">2026-05-15T01:42:28+02:00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