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Silniční závod Grand Prix Forman v Novém Jičíně</w:t>
      </w:r>
    </w:p>
    <w:p>
      <w:pPr/>
      <w:r>
        <w:rPr/>
        <w:t xml:space="preserve">Pořadatelům se povedl zajímavý kousek, už druhý ročník závodu a rovnou mistrovství a zařazení do soutěže Slezský pohár. Na start postupně přijelo téměř 200 závodníků v osmi kategoriích.  Petr Toman, spoluorganizátor závodu: </w:t>
      </w:r>
      <w:r>
        <w:rPr>
          <w:i w:val="1"/>
          <w:iCs w:val="1"/>
        </w:rPr>
        <w:t xml:space="preserve">„Závod se koná za běžného silničního provozu, přičemž před každým balíkem jede vozidlo s majáčkem, na každé větší křižovatce stojí naší lidé, hasiči, kteří tu dopravu budou trochu regulovat na těch křižovatkách."</w:t>
      </w:r>
      <w:r>
        <w:rPr/>
        <w:t xml:space="preserve">  Trasa závodu začala v Janovicích a pokračovala přes Palačov, Starojickou Lhotu, Starý Jičín a Jičinu. Okruh měřil 12,2 kilometru a závodníci v jednotlivých kategoriích ho absolvovali 4 až 8krát. V kategorii žen vyjela i Tamara Stonová - vedoucí závodnice českého poháru v triatlonu a horké želízko týmu Forman Cinelli.  Tamara Stonová, účastnice závodu, triatlonistka: </w:t>
      </w:r>
      <w:r>
        <w:rPr>
          <w:i w:val="1"/>
          <w:iCs w:val="1"/>
        </w:rPr>
        <w:t xml:space="preserve">„Cesty jsou právě výborné, upravené, už je to tam dole všechno spravené, takže je to všechno v pořádku. Spíš ten balík mi dělá trochu starosti, takže to bude možná takové nervóznější. Jsou tady amatéři, včetně mě, takže občas se může stát nějaká kolize nepříjemná, což by mi do dalších triatlonových závodů moc nevyhovovalo."</w:t>
      </w:r>
      <w:r>
        <w:rPr/>
        <w:t xml:space="preserve">   Barvy domácího a zároveň pořadatelského týmu Forman Cinelli hájilo celkem 10 cyklistů spolu s dalšími členy B týmu. Grand Prix Forman je jedním z mnohá závodů, kterých se naši cyklisti účastní.</w:t>
      </w:r>
    </w:p>
    <w:p>
      <w:pPr/>
      <w:r>
        <w:rPr/>
        <w:t xml:space="preserve">Ondřej Bezunk, spoluorganizátor závodu: </w:t>
      </w:r>
      <w:r>
        <w:rPr>
          <w:i w:val="1"/>
          <w:iCs w:val="1"/>
        </w:rPr>
        <w:t xml:space="preserve">„Sezóna letos byla, ještě probíhá, ale byla nad očekávání dobrá. Zase se nám podařilo posunout tým, jezdíme teď převážně závody v zahraničí. Jeli jsme devítietapový závod okolo Rumunska - světový pohár, Košice-Tatry-Košice, Velké ceny Miškolce a Budapešti. Tady ten závod samozřejmě je pro nás vrchol a hlavně nám jde i o to se prezentovat, aby nás v okolí Nového Jičína viděli lidé závodit."</w:t>
      </w:r>
      <w:r>
        <w:rPr/>
        <w:t xml:space="preserve">  Největší úspěch domácího týmu zařídila Tamara Stonová, která v kategorii 15 - 29 let vyhrála. Bronzovou medaili v mužích kategorie 40 - 49 let vydřel Svatopluk Bajer.</w:t>
      </w:r>
    </w:p>
    <w:p>
      <w:pPr/>
      <w:r>
        <w:rPr/>
        <w:t xml:space="preserve">Kompletní výsledky závodu najdete na stránkách Forman týmu  </w:t>
      </w:r>
      <w:hyperlink r:id="rId9" w:history="1">
        <w:r>
          <w:rPr/>
          <w:t xml:space="preserve">www.forman-cycling.cz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303/silnicni-zavod-grand-prix-forman-v-novem-jicine" TargetMode="External"/><Relationship Id="rId9" Type="http://schemas.openxmlformats.org/officeDocument/2006/relationships/hyperlink" Target="http://www.forman-cycl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2026-05-16T19:18:58+02:00</dcterms:created>
  <dcterms:modified xsi:type="dcterms:W3CDTF">2026-05-16T19:18:58+02:00</dcterms:modified>
</cp:coreProperties>
</file>

<file path=docProps/custom.xml><?xml version="1.0" encoding="utf-8"?>
<Properties xmlns="http://schemas.openxmlformats.org/officeDocument/2006/custom-properties" xmlns:vt="http://schemas.openxmlformats.org/officeDocument/2006/docPropsVTypes"/>
</file>