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Horkou kaši v Novém Jičíně</w:t>
      </w:r>
    </w:p>
    <w:p>
      <w:pPr/>
      <w:r>
        <w:rPr/>
        <w:t xml:space="preserve">Letní diskotékové hity, tanečnice, soutěže a další zajímavý program. I letošní kaše bude pěkně horká. Jaroslav Majkus, organizátor Horké kaše Vít Goršanov, dj a moderátor Horká kaše je součástí Novojičínského kulturního léta - takže se určitě přijďte pobavit.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308/pozvanka-na-horkou-kas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