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14.8.2012,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Regenerace sídliště Bezručova - Riegrova v Novém Jičíně</w:t>
      </w:r>
    </w:p>
    <w:p>
      <w:pPr/>
      <w:r>
        <w:rPr/>
        <w:t xml:space="preserve">Domy v této lokalitě vyrostly v 70. letech minulého století. Projekt na jejich regeneraci by měl probíhat v šesti atepách, které se budou postupně realizovat až do roku 2016.</w:t>
      </w:r>
    </w:p>
    <w:p>
      <w:pPr/>
      <w:r>
        <w:rPr/>
        <w:t xml:space="preserve">Jaroslav Dvořák (ČSSD), starosta: </w:t>
      </w:r>
      <w:r>
        <w:rPr>
          <w:i w:val="1"/>
          <w:iCs w:val="1"/>
        </w:rPr>
        <w:t xml:space="preserve">"Zatím se odstraňují chodníky, jinak proběhne revitalizace zeleně, budou pokáceny starší zelené stromy, bude nová výsadba, proběhne rekonstrukce chodníků, samozřejmě i mobiliáře, takže laviček a košů." </w:t>
      </w:r>
    </w:p>
    <w:p>
      <w:pPr/>
      <w:r>
        <w:rPr/>
        <w:t xml:space="preserve">Kácet se bude jen v nezbytně nutném rozsahu. Hlavně u nemocných stromů, jakou jsou tyto vysoké topoly. Spousta dřevin ale projde pouze úpravou, zároveň se bude sázet nová zeleň.</w:t>
      </w:r>
    </w:p>
    <w:p>
      <w:pPr/>
      <w:r>
        <w:rPr/>
        <w:t xml:space="preserve">Náklady na první etapu jsou téměř 4,5 milionu korun. Většinu sumy, až 4 miliony pokryje získaná dotace. K záměru přeměny sídliště se mohli občané města vyjádřit a na návrhu spolupracovat.</w:t>
      </w:r>
    </w:p>
    <w:p>
      <w:pPr/>
      <w:r>
        <w:rPr/>
        <w:t xml:space="preserve">Jaroslav Dvořák (ČSSD), starosta:</w:t>
      </w:r>
      <w:r>
        <w:rPr>
          <w:i w:val="1"/>
          <w:iCs w:val="1"/>
        </w:rPr>
        <w:t xml:space="preserve"> "Proběhla nejdříve anketa a pak bylo veřejné projednávání a občané dávali své podněty, co by chtěli zlepšit. Myslím si, že je to správá cesta. Myslím si, že tam měli právě podněty k opravě veřejného osvětlení, takže to se tam zapracovalo do projektu."</w:t>
      </w:r>
    </w:p>
    <w:p>
      <w:pPr/>
      <w:r>
        <w:rPr/>
        <w:t xml:space="preserve">První etapa regenerace sídliště by měla skončit v půli listopadu. Hned v únoru příštího roku chce město podat žádost o dotaci na druhou fázi projektu. V této části se počítá s vybudováním parčíku s hrací plochou pro děti, dvou malých kopečků na bobování a nové parkoviště.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2311/regenerace-sidliste-bezrucova--riegrova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2026-08-16T04:26:08+02:00</dcterms:created>
  <dcterms:modified xsi:type="dcterms:W3CDTF">2026-08-16T04:26:08+02:00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