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Fajne léto pokračovalo v nošovickém pivovaru</w:t>
      </w:r>
    </w:p>
    <w:p>
      <w:pPr/>
      <w:r>
        <w:rPr/>
        <w:t xml:space="preserve">Areál nošovického pivovaru byl pro návštěvníky otevřený už od rána. Na programu byly kromě jiného soutěže, kterých se hosté mohli účastnit už při vstupu. V jednu hodinu odpoledne pak Fajne léto v pivovaru vypuklo.</w:t>
      </w:r>
    </w:p>
    <w:p>
      <w:pPr/>
      <w:r>
        <w:rPr/>
        <w:t xml:space="preserve">Jiří Vzientek (ČSSD) - náměstek hejtmana MS kraje: </w:t>
      </w:r>
      <w:r>
        <w:rPr>
          <w:i w:val="1"/>
          <w:iCs w:val="1"/>
        </w:rPr>
        <w:t xml:space="preserve">"Tak je fakt, že pivovar určitě není technickou památkou, ale určitě je to technická atraktivita, která lidi táhne."</w:t>
      </w:r>
    </w:p>
    <w:p>
      <w:pPr/>
      <w:r>
        <w:rPr/>
        <w:t xml:space="preserve">Anketa:</w:t>
      </w:r>
      <w:r>
        <w:rPr>
          <w:i w:val="1"/>
          <w:iCs w:val="1"/>
        </w:rPr>
        <w:t xml:space="preserve"> "No já jsem přišla proto, protože jsem se zúčastnila soutěže, manžel pije pivo." "Líbí se mi tu, jak hrají." "Podíval jsem se, co je tady nového, co tady probíhá, jaké tady jsou akce."</w:t>
      </w:r>
    </w:p>
    <w:p>
      <w:pPr/>
      <w:r>
        <w:rPr/>
        <w:t xml:space="preserve">Aby pivo ještě lépe chutnalo, zahrála všem návštěvníkům tradiční cimbálová muzika.</w:t>
      </w:r>
    </w:p>
    <w:p>
      <w:pPr/>
      <w:r>
        <w:rPr/>
        <w:t xml:space="preserve">Klára Zezulková, primáška cimbálové muziky Iršava:</w:t>
      </w:r>
      <w:r>
        <w:rPr>
          <w:i w:val="1"/>
          <w:iCs w:val="1"/>
        </w:rPr>
        <w:t xml:space="preserve"> "K dobrému pití, v tomto případě k pivu, patří samozřejmě dobrá muzika. Proto my, cimbálová muzika z Ostravy, jsme zde přijeli zahrát."</w:t>
      </w:r>
    </w:p>
    <w:p>
      <w:pPr/>
      <w:r>
        <w:rPr/>
        <w:t xml:space="preserve">Nejen chlapi si mohli zasoutěžit v originální chlapské disciplíně, kterou bylo stavění věže z pivních přepravek. Zájemcům o tradičnější přepravování piva předvedli své umění mistři bednáři.</w:t>
      </w:r>
    </w:p>
    <w:p>
      <w:pPr/>
      <w:r>
        <w:rPr/>
        <w:t xml:space="preserve">Josef Hrůza, mistr bednář:</w:t>
      </w:r>
      <w:r>
        <w:rPr>
          <w:i w:val="1"/>
          <w:iCs w:val="1"/>
        </w:rPr>
        <w:t xml:space="preserve"> "Předvádíme bednářské řemeslo, jak se bední sud, jak se rozebírá."</w:t>
      </w:r>
    </w:p>
    <w:p>
      <w:pPr/>
      <w:r>
        <w:rPr/>
        <w:t xml:space="preserve">Fajne léto se už tuto sobotu přesune do vojenské pevnosti MO S-5 v Bohumíně, kde bude pro hosty od jedné hodiny připraven zajímavý program plný vojenské techniky a ukázek.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2353/fajne-leto-pokracovalo-v-nosovickem-pivov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2026-04-14T09:37:39+02:00</dcterms:created>
  <dcterms:modified xsi:type="dcterms:W3CDTF">2026-04-14T09:37:39+02:00</dcterms:modified>
</cp:coreProperties>
</file>

<file path=docProps/custom.xml><?xml version="1.0" encoding="utf-8"?>
<Properties xmlns="http://schemas.openxmlformats.org/officeDocument/2006/custom-properties" xmlns:vt="http://schemas.openxmlformats.org/officeDocument/2006/docPropsVTypes"/>
</file>