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ve vojenském bunkru</w:t>
      </w:r>
    </w:p>
    <w:p>
      <w:pPr/>
      <w:r>
        <w:rPr/>
        <w:t xml:space="preserve">Po roce 1933 začal tehdejší Československé republice hrozit vpád fašistických vojsk. Protože naše země neměla dostatek peněz na vyzbrojení armády, rozhodla se opevnit hranice proti možnému vniku nepřítele. Tak vznikl jeden z prvních vojenských bunkrů u nás MO S-5, který patřil do systému stálého pohraničního opevnění.</w:t>
      </w:r>
    </w:p>
    <w:p>
      <w:pPr/>
      <w:r>
        <w:rPr/>
        <w:t xml:space="preserve">Martin Hejda, místopředseda Klubu vojenské historie Bohumín: </w:t>
      </w:r>
      <w:r>
        <w:rPr>
          <w:i w:val="1"/>
          <w:iCs w:val="1"/>
        </w:rPr>
        <w:t xml:space="preserve">"Tento objekt disponuje devíti střílnami zpod betonem, z toho šest je hlavních a tři jsou pomocné. Dále disponuje dvěma ochrannými zvony, z toho jeden byl pro kulomet těžký, jeden pro kulomet lehký."</w:t>
      </w:r>
    </w:p>
    <w:p>
      <w:pPr/>
      <w:r>
        <w:rPr/>
        <w:t xml:space="preserve">Bunkr nyní slouží jako kulturní památka. Návštěvníci zde mohou vidět, jak vypadala strojovna nebo jakým způsobem byl do objektu přiváděn vzduch. Nahlédnou do ubikace vojáků a jejich velitele, samozřejmostí je i přehlídka vojenských zbraní.</w:t>
      </w:r>
    </w:p>
    <w:p>
      <w:pPr/>
      <w:r>
        <w:rPr/>
        <w:t xml:space="preserve">Martin Hejda, místopředseda Klubu vojenské historie Bohumín: </w:t>
      </w:r>
      <w:r>
        <w:rPr>
          <w:i w:val="1"/>
          <w:iCs w:val="1"/>
        </w:rPr>
        <w:t xml:space="preserve">"Nacházíme se v hlavní střelecké místnosti, kde je umístěn protitankový kanon vzor 36 v provedení solo. V té době se jednalo o nejkvalitnější protitankovou zbraň na světě, která byla schopná v rychlopalném režimu vystřelit 36 až 40 nábojů za minutu."</w:t>
      </w:r>
    </w:p>
    <w:p>
      <w:pPr/>
      <w:r>
        <w:rPr/>
        <w:t xml:space="preserve">Bunkr byl rozdělený na dvě části, které spojovala 22 metrů dlouhá chodba, nad kterou vedla železnice. Prohlídku bunkru spolu s bohatým programem nabídne sobotní Fajne léto už od jedné hodiny. O den později můžete zavítat do stanice Slezské Rudoltice, kde bude pro všechny milovníky historických vlaků připraven další nevšední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2360/fajne-leto-ve-vojenskem-bunk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2026-04-11T21:45:52+02:00</dcterms:created>
  <dcterms:modified xsi:type="dcterms:W3CDTF">2026-04-11T21:45:52+02:00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