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Seriál Fajne léto pokračoval na Kosárně v Karlovicích</w:t>
      </w:r>
    </w:p>
    <w:p>
      <w:pPr/>
      <w:r>
        <w:rPr/>
        <w:t xml:space="preserve">Návštěvníky čekal před Kosárnou v Karlovicích trh dobových řemesel, ochutnávka krajových specialit, cimbálovka, prohlídka a další zajímavosti.</w:t>
      </w:r>
    </w:p>
    <w:p>
      <w:pPr/>
      <w:r>
        <w:rPr/>
        <w:t xml:space="preserve">Marcel Gajdáček, moderátor:</w:t>
      </w:r>
      <w:r>
        <w:rPr>
          <w:i w:val="1"/>
          <w:iCs w:val="1"/>
        </w:rPr>
        <w:t xml:space="preserve"> "Celý ten projekt je pojatý v tom smyslu, že cestujeme po památkách, po muzeích v Moravskoslezském kraji tady u nás. Chceme lidem zviditelnit ty krásy, které tady máme, o kterých třeba ani neví. Proto vznikl tento projekt."</w:t>
      </w:r>
    </w:p>
    <w:p>
      <w:pPr/>
      <w:r>
        <w:rPr/>
        <w:t xml:space="preserve">Hrnčířka a drátenice: </w:t>
      </w:r>
      <w:r>
        <w:rPr>
          <w:i w:val="1"/>
          <w:iCs w:val="1"/>
        </w:rPr>
        <w:t xml:space="preserve">"Snažím se tady drátkovat. Staré věci se tím drátovávali keramické, rozbitné, takže se vždycky odrátovaly tak, aby vydržely a nerozpadly se, měly větší soudržnost."</w:t>
      </w:r>
    </w:p>
    <w:p>
      <w:pPr/>
      <w:r>
        <w:rPr/>
        <w:t xml:space="preserve">Kuchař: </w:t>
      </w:r>
      <w:r>
        <w:rPr>
          <w:i w:val="1"/>
          <w:iCs w:val="1"/>
        </w:rPr>
        <w:t xml:space="preserve">"Dnes nabízíme brambory s máčankou u podle knížky Jak šmakuje Moravskoslezsko a dále v nabídce máme hruškový koláč."</w:t>
      </w:r>
    </w:p>
    <w:p>
      <w:pPr/>
      <w:r>
        <w:rPr/>
        <w:t xml:space="preserve">Karlovická Kosárna je státem chráněná památka. Pochází z roku 1600, dnešní podobu pak získala v roce 1759. Původně se tady skutečně vyráběly kosy, dnes slouží jako muzeum. Návštěvníky zde čeká spousta novinek.</w:t>
      </w:r>
    </w:p>
    <w:p>
      <w:pPr/>
      <w:r>
        <w:rPr/>
        <w:t xml:space="preserve">Ľubica Mezerová, historička, Muzeum Bruntál: </w:t>
      </w:r>
      <w:r>
        <w:rPr>
          <w:i w:val="1"/>
          <w:iCs w:val="1"/>
        </w:rPr>
        <w:t xml:space="preserve">"Opravenú a nově vyinštalovanú stodolu. Prvýkrát bude možnosť vidieť zemědělské stroje a malinků expozíciu o obilí a o chlebe a v samotnej kosárne je to znova lesnictvo a doplněná expozícia bývania v dvoch poschodiach."</w:t>
      </w:r>
    </w:p>
    <w:p>
      <w:pPr/>
      <w:r>
        <w:rPr/>
        <w:t xml:space="preserve">Anketa, návštěvníci: </w:t>
      </w:r>
      <w:r>
        <w:rPr>
          <w:i w:val="1"/>
          <w:iCs w:val="1"/>
        </w:rPr>
        <w:t xml:space="preserve">"Je to opravdu pěkné, je to příjemné. Když jsme sem přijeli, tak se nám to zdál takový maličký prostor, je to ale zajímavé, že přišlo tolik lidí." "Nádherný samozřejmě, že pamatuju. Docela dost, moje babička je měla, hodně těch věcí. Třeba kolíbku, různý stoličky. Doma ještě opatruju stoličku po mé babičce."</w:t>
      </w:r>
    </w:p>
    <w:p>
      <w:pPr/>
      <w:r>
        <w:rPr/>
        <w:t xml:space="preserve">Technotrasa a Fajné léto ani zdaleka nekončí. O víkendu čeká zájemce Hasičské muzeum města Ostravy a Areál československých opevnění v Darkovičkách u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87/serial-fajne-leto-pokracoval-na-kosarne-v-karl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2026-04-21T23:34:31+02:00</dcterms:created>
  <dcterms:modified xsi:type="dcterms:W3CDTF">2026-04-21T23:34:31+02:00</dcterms:modified>
</cp:coreProperties>
</file>

<file path=docProps/custom.xml><?xml version="1.0" encoding="utf-8"?>
<Properties xmlns="http://schemas.openxmlformats.org/officeDocument/2006/custom-properties" xmlns:vt="http://schemas.openxmlformats.org/officeDocument/2006/docPropsVTypes"/>
</file>