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Dvěma vernisážemi odstartovaly další výstavy v Novém Jičíně</w:t>
      </w:r>
    </w:p>
    <w:p>
      <w:pPr/>
      <w:r>
        <w:rPr/>
        <w:t xml:space="preserve">Obrazy Huga Baara vystřídaly v Nové galerii Žerotínského zámku fotografie známého umělce a tvůrčího fotografa Vladimíra Birguse. Vernisáž doprovodili akademici z institutu tvůrčí fotografie Slezské univerzity v Opavě.</w:t>
      </w:r>
    </w:p>
    <w:p>
      <w:pPr/>
      <w:r>
        <w:rPr/>
        <w:t xml:space="preserve">Vladimír Birgus, autor výstavy: </w:t>
      </w:r>
      <w:r>
        <w:rPr>
          <w:i w:val="1"/>
          <w:iCs w:val="1"/>
        </w:rPr>
        <w:t xml:space="preserve">"Výstava má vlastně dvě části, ta první představuje černobílé fotografie, ty jsou vesměs dost staré, některé jsou dokonce ze 70. let a zachycovaly většinou ten život u nás, v Rusku nebo v Polsku a v dalších tehdejších komunistických zemích a myslím si, že je tam dost takový depresivní pohled na to, jak se tehdy žilo a ta druhá část je směs fotografií z celého světa. Pro mě není důležité, jestli fotografie vznikne v Moskvě nebo v New Yorku, ale spíše tam vyhledávám takové obecné okamžiky, kdy člověk je uprostřed davu, kdy cítí nějakou samotu. Objevuji v realitě takové zvláštní momenty, které se snažím zachytit." </w:t>
      </w:r>
    </w:p>
    <w:p>
      <w:pPr/>
      <w:r>
        <w:rPr/>
        <w:t xml:space="preserve">Vojtěch Bartek, fotograf a pedagog:</w:t>
      </w:r>
      <w:r>
        <w:rPr>
          <w:i w:val="1"/>
          <w:iCs w:val="1"/>
        </w:rPr>
        <w:t xml:space="preserve"> "Ty jeho fotky, hlavně ty, které jsou na tom vchodu, ty černobílé, tak ty jsou o něčem. Ta barva je u něho dominantní, on nefotí barevně, ale on fotí barevně, aby ta barva dávala určitou výpověď. A na těch jeho fotografiích je to vidět. To značí, že není cvakač, který to fotí záměrně a jeho kompozice obsahová i formální je dokonalá."</w:t>
      </w:r>
    </w:p>
    <w:p>
      <w:pPr/>
      <w:r>
        <w:rPr/>
        <w:t xml:space="preserve">Anketa, návštěvníci vernisáže: </w:t>
      </w:r>
      <w:r>
        <w:rPr>
          <w:i w:val="1"/>
          <w:iCs w:val="1"/>
        </w:rPr>
        <w:t xml:space="preserve">"Působí to na mě velmi pozitivně."</w:t>
      </w:r>
      <w:r>
        <w:rPr/>
        <w:t xml:space="preserve"> </w:t>
      </w:r>
      <w:r>
        <w:rPr>
          <w:i w:val="1"/>
          <w:iCs w:val="1"/>
        </w:rPr>
        <w:t xml:space="preserve">"Je to netradiční dokument, pro tu mladou generaci zajímavé."</w:t>
      </w:r>
    </w:p>
    <w:p>
      <w:pPr/>
      <w:r>
        <w:rPr/>
        <w:t xml:space="preserve">Výstavu fotografií Vladimíra Birguse můžete vidět až do šestého ledna v Žerotínském zámku.</w:t>
      </w:r>
    </w:p>
    <w:p>
      <w:pPr/>
      <w:r>
        <w:rPr/>
        <w:t xml:space="preserve">Další výstava, která právě ze zámku docestovala jen desítky metrů dále, na Starou poštu se věnuje našemu králi a císaři Karlovi prvnímu a jeho návštěvě Nového Jičína před sto lety. K vidění jsou tady zajímavé předměty, písemnosti a také historické fotografie. Na vernisáži přednášel přítomným historik Jiří Rak.</w:t>
      </w:r>
    </w:p>
    <w:p>
      <w:pPr/>
      <w:r>
        <w:rPr/>
        <w:t xml:space="preserve">Tato výstava stojí za zhlédnutí na Staré poště bude pouze do 26.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436/dvema-vernisazemi-odstartovaly-dalsi-vystav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2026-06-01T16:52:34+02:00</dcterms:created>
  <dcterms:modified xsi:type="dcterms:W3CDTF">2026-06-01T16:52:34+02:00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