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dobráci uspořádali soutěž v požárním útoku</w:t>
      </w:r>
    </w:p>
    <w:p>
      <w:pPr/>
      <w:r>
        <w:rPr/>
        <w:t xml:space="preserve">Dvanáct týmů z různých měst a obcí se zúčastnilo pohárové soutěže mužů a žen v požárním útoku. Akci pořádali dobrovolní hasiči z Havířova-Města.</w:t>
      </w:r>
    </w:p>
    <w:p>
      <w:pPr/>
      <w:r>
        <w:rPr/>
        <w:t xml:space="preserve">Emanuel Došlík ml., dobrovolný hasič Havířov-Město: </w:t>
      </w:r>
      <w:r>
        <w:rPr>
          <w:i w:val="1"/>
          <w:iCs w:val="1"/>
        </w:rPr>
        <w:t xml:space="preserve">„Družstvo musí zkompletovat přívodní vedení do stroje. Máme tady káď. Potom rozvinout bojové vedení přes okno a do každého terče nastříkat deset litrů vody. V letošním roce máme za Havířov čtyři družstva mužů a jedno družstvo žen. Jedná se v podstatě o celou výjezdovou jednotku, to znamená o chlapy, kteří jezdí k zásahům a jedno družstvo dorostu." </w:t>
      </w:r>
    </w:p>
    <w:p>
      <w:pPr/>
      <w:r>
        <w:rPr/>
        <w:t xml:space="preserve">Při požárním útoku jde především o týmovou práci a každý musí splnit svůj úkol v co nejkratším čase. Hasiči se během soutěže nezapomněli i dobře pobavit.</w:t>
      </w:r>
    </w:p>
    <w:p>
      <w:pPr/>
      <w:r>
        <w:rPr/>
        <w:t xml:space="preserve">Radek Biesanik, dobrovolný hasič Petrovice-Závada: </w:t>
      </w:r>
      <w:r>
        <w:rPr>
          <w:i w:val="1"/>
          <w:iCs w:val="1"/>
        </w:rPr>
        <w:t xml:space="preserve">„My jsme prostě nejlepší na celém světě. Když si nevíte rady, tak si zavolejte do Závady."</w:t>
      </w:r>
    </w:p>
    <w:p>
      <w:pPr/>
      <w:r>
        <w:rPr/>
        <w:t xml:space="preserve">Jiří Franc, Bohumín - Kopytov:</w:t>
      </w:r>
      <w:r>
        <w:rPr>
          <w:i w:val="1"/>
          <w:iCs w:val="1"/>
        </w:rPr>
        <w:t xml:space="preserve"> „Dneska se podařilo všechno bez problémů. Myslím si, že jsme měli dobrý čas a doufám, že se dostaneme na bednu."</w:t>
      </w:r>
    </w:p>
    <w:p>
      <w:pPr/>
      <w:r>
        <w:rPr/>
        <w:t xml:space="preserve">Emanuel Došlík ml., dobrovolný hasič Havířov-Město: </w:t>
      </w:r>
      <w:r>
        <w:rPr>
          <w:i w:val="1"/>
          <w:iCs w:val="1"/>
        </w:rPr>
        <w:t xml:space="preserve">„Myslím, že už jsem to říkal loni. Byl to krásný, plynulý útok, který se opravdu povedl."</w:t>
      </w:r>
    </w:p>
    <w:p>
      <w:pPr/>
      <w:r>
        <w:rPr/>
        <w:t xml:space="preserve">Právě za tento výkon skončilo domácí družstvo na čtvrtém místě. Ženy dopadly ještě lépe a vyhrály. Některým to naopak nevyšlo.</w:t>
      </w:r>
    </w:p>
    <w:p>
      <w:pPr/>
      <w:r>
        <w:rPr/>
        <w:t xml:space="preserve">Monika Kijonková, Bohumín - Kopytov: </w:t>
      </w:r>
      <w:r>
        <w:rPr>
          <w:i w:val="1"/>
          <w:iCs w:val="1"/>
        </w:rPr>
        <w:t xml:space="preserve">„Přijeli jsme z Kopytova. Připravovali jsme se tréninky a moc se nám to nepovedlo, protože jsem poprvé stříkala na stříkový terč."</w:t>
      </w:r>
    </w:p>
    <w:p>
      <w:pPr/>
      <w:r>
        <w:rPr/>
        <w:t xml:space="preserve">Václav Reienchenbach, Havířov-Město:</w:t>
      </w:r>
      <w:r>
        <w:rPr>
          <w:i w:val="1"/>
          <w:iCs w:val="1"/>
        </w:rPr>
        <w:t xml:space="preserve"> „Myslím, že to naše družstvo bylo statečné hlavně, protože skoro všichni jsme nováčci, takže my jsme to nikdy nedělali. Necvičili jsme a takhle to dopadlo."</w:t>
      </w:r>
    </w:p>
    <w:p>
      <w:pPr/>
      <w:r>
        <w:rPr/>
        <w:t xml:space="preserve">Pohárová soutěž není určena jen pro muže a ženy. V dopoledních hodinách si požární útok vyzkoušely týmy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50/havirovsti-dobraci-usporadali-soutez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2026-08-22T13:47:51+02:00</dcterms:created>
  <dcterms:modified xsi:type="dcterms:W3CDTF">2026-08-22T13:47:51+02:00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