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 kontaktní čočky na Wichterlově gymnáziu v Ostravě-Porubě</w:t>
      </w:r>
    </w:p>
    <w:p>
      <w:pPr/>
      <w:r>
        <w:rPr/>
        <w:t xml:space="preserve">Loni uběhlo právě 50 let od vzniku slavného čočkostroje, který sestrojil  český vynálezce Otto Wichterle, jeden z nevýznamnějších vědců 20.  Století. Příští rok to bude přesně 100 let od jeho narození. V rámci  těchto výročí byla ve Wichterlově gymnáziu slavnostně otevřena stálá  expozice připomínající vědcův život a jeho práci.</w:t>
      </w:r>
    </w:p>
    <w:p>
      <w:pPr/>
      <w:r>
        <w:rPr/>
        <w:t xml:space="preserve">Jiří Drahoš, předseda Akademie věd České republiky: </w:t>
      </w:r>
      <w:r>
        <w:rPr>
          <w:i w:val="1"/>
          <w:iCs w:val="1"/>
        </w:rPr>
        <w:t xml:space="preserve">„Jméno profesora  Otto Wichterleho je hodnota sama o sobě a já si myslím, že každá  připomínka toho, co on dosáhl je vlastně velmi vítaná. Výstava je  složena jednak z panelů, které informují o životě pana profesora, je  tady také jeho slavný čočkostroj, který vznikl v roce 1961." </w:t>
      </w:r>
    </w:p>
    <w:p>
      <w:pPr/>
      <w:r>
        <w:rPr/>
        <w:t xml:space="preserve">Gymnázium uspořádalo výstavu ve spolupráci s Akademií věd a českými  centry. Antonín Balnar, ředitel Wichterlova gymnázia: </w:t>
      </w:r>
      <w:r>
        <w:rPr>
          <w:i w:val="1"/>
          <w:iCs w:val="1"/>
        </w:rPr>
        <w:t xml:space="preserve">„Já jsem velmi rád, že to  je první trvalá expozice, protože všechny předchozí výstavy byly pouze  na měsíc a byla to putovní záležitost."</w:t>
      </w:r>
    </w:p>
    <w:p>
      <w:pPr/>
      <w:r>
        <w:rPr/>
        <w:t xml:space="preserve">Udělení záštity podpořil výstavu i Moravskoslezský kraj.</w:t>
      </w:r>
    </w:p>
    <w:p>
      <w:pPr/>
      <w:r>
        <w:rPr/>
        <w:t xml:space="preserve">Šárka Vlčková, mluvčí Krajského úřadu MS kraje: </w:t>
      </w:r>
      <w:r>
        <w:rPr>
          <w:i w:val="1"/>
          <w:iCs w:val="1"/>
        </w:rPr>
        <w:t xml:space="preserve">„Jsme rádi, že tato  stálá expozice byla instalována na jednom z nejlepších gymnázií v našem  kraji." </w:t>
      </w:r>
    </w:p>
    <w:p>
      <w:pPr/>
      <w:r>
        <w:rPr/>
        <w:t xml:space="preserve">Jen málokterý vědec se těší takovému uznání a popularitě. O podobnou  výstavu mají do budoucna zájem i v Americe.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2639/vystava-pribeh-kontaktni-cocky-na-wichterlove-gymnaziu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2026-05-16T19:18:57+02:00</dcterms:created>
  <dcterms:modified xsi:type="dcterms:W3CDTF">2026-05-16T19:18:57+02:00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