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zpěváka Martina Kleina v Novém Jičíně</w:t>
      </w:r>
    </w:p>
    <w:p>
      <w:pPr/>
      <w:r>
        <w:rPr/>
        <w:t xml:space="preserve">Martin studuje ve 2. ročníku v oboru Zahradnické práce. Jako pravý poklad ale pěstuje hlavně své hlasivky. I když se potýká s poruchou autistického spektra, jeho talent je nepřehlédnutelný.</w:t>
      </w:r>
    </w:p>
    <w:p>
      <w:pPr/>
      <w:r>
        <w:rPr/>
        <w:t xml:space="preserve">Martin Klein, zpěvák: </w:t>
      </w:r>
      <w:r>
        <w:rPr>
          <w:i w:val="1"/>
          <w:iCs w:val="1"/>
        </w:rPr>
        <w:t xml:space="preserve">"Zpívání pro mě znamen všecko. Strašně rád zpívám a když nezpívám, tak se nudím."</w:t>
      </w:r>
    </w:p>
    <w:p>
      <w:pPr/>
      <w:r>
        <w:rPr/>
        <w:t xml:space="preserve">Atmosféra v zaplněném sále střediska Fokus byla skvělá už od první skladby.</w:t>
      </w:r>
    </w:p>
    <w:p>
      <w:pPr/>
      <w:r>
        <w:rPr/>
        <w:t xml:space="preserve">Martin zatím sklízí samé úspěchy. Příští rok na jaře se chystá do polského Krakowa, kde bude reprezentovat Česko na středoevropské soutěži.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729/koncert-zpevaka-martina-klein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2026-06-01T02:46:02+02:00</dcterms:created>
  <dcterms:modified xsi:type="dcterms:W3CDTF">2026-06-01T02:46:02+02:00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