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Frýdku-Místku se pustily do úklidu listí</w:t>
      </w:r>
    </w:p>
    <w:p>
      <w:pPr/>
      <w:r>
        <w:rPr/>
        <w:t xml:space="preserve">Sídliště nad Lipinou, devět hodin ráno. Pracovníci Technických služeb mají plné ruce práce s odklízením podzimního listí, které zaplavilo ulice města Frýdku-Místku. Sběr listí probíhá podle předem stanoveného harmonogramu a trvat by měl do 30. listopadu.</w:t>
      </w:r>
    </w:p>
    <w:p>
      <w:pPr/>
      <w:r>
        <w:rPr/>
        <w:t xml:space="preserve">Jaromír Kohut - ředitel Technických služeb, F-M: </w:t>
      </w:r>
      <w:r>
        <w:rPr>
          <w:i w:val="1"/>
          <w:iCs w:val="1"/>
        </w:rPr>
        <w:t xml:space="preserve">"Letošní sběr listí započal 1. listopadu. Bohužel, kvůli tomu, že nepřišly žádné velké mrazy, jsme trošku opožděni oproti létům předcházejícím. Samozřejmě postihujeme celé město."</w:t>
      </w:r>
    </w:p>
    <w:p>
      <w:pPr/>
      <w:r>
        <w:rPr/>
        <w:t xml:space="preserve">To je rozděleno do několika lokalit. Na jednu lokalitu se počítá zhruba s dvaceti zaměstnanci Technických služeb. Ti mají denně na starosti sběr listí na ploše o rozloze mezi třemi až pěti hektary.</w:t>
      </w:r>
    </w:p>
    <w:p>
      <w:pPr/>
      <w:r>
        <w:rPr/>
        <w:t xml:space="preserve">Naďa Švrčinová - vedoucí provozu zeleň TS: </w:t>
      </w:r>
      <w:r>
        <w:rPr>
          <w:i w:val="1"/>
          <w:iCs w:val="1"/>
        </w:rPr>
        <w:t xml:space="preserve">"Je to dáno charakterem počasí, takže za vlhkého nebo deštivého počasí je ten průběh prací pomalejší, pokud je slunečno, sucho, jde to, odsýpá práce."</w:t>
      </w:r>
    </w:p>
    <w:p>
      <w:pPr/>
      <w:r>
        <w:rPr/>
        <w:t xml:space="preserve">Pracovníci Technických služeb mají k dispozici traktorové sekačky, díky kterým jde práce o to rychleji.</w:t>
      </w:r>
    </w:p>
    <w:p>
      <w:pPr/>
      <w:r>
        <w:rPr/>
        <w:t xml:space="preserve">Libor - pracovník Technických služeb F-M: </w:t>
      </w:r>
      <w:r>
        <w:rPr>
          <w:i w:val="1"/>
          <w:iCs w:val="1"/>
        </w:rPr>
        <w:t xml:space="preserve">"Jsou tam dva rotační nože. Začne se to točit, vede to přes tunel a do koše. Tím pádem se to vybočuje a dává se to do toho kontejneru."</w:t>
      </w:r>
    </w:p>
    <w:p>
      <w:pPr/>
      <w:r>
        <w:rPr/>
        <w:t xml:space="preserve">Jeden takovýto kontejner pojme okolo 9 kubíků listí. Pracovníci Technických služeb naplní za den 4 - 5 kontejnerů. Za sezónu pak vysbírají Technické služby řádově několik desítek tun listí, které je následně odváženo na kompostárnu do Bruzovic.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763/technicke-sluzby-frydkumistku-se-pustily-do-uklidu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2026-07-03T17:41:51+02:00</dcterms:created>
  <dcterms:modified xsi:type="dcterms:W3CDTF">2026-07-03T17:41:51+02:00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