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Frýdecko-místeckým seniorům montovali bezpečnostní řetízky</w:t>
      </w:r>
    </w:p>
    <w:p>
      <w:pPr/>
      <w:r>
        <w:rPr/>
        <w:t xml:space="preserve">Projekt Řetízek, který před několika měsíci představila seniorům městská policie Frýdku-Místku, se setkal u občanů města i okolí s velkým ohlasem. Proto strážníci v těchto dnech navštěvují domovy seniorů a s pověřenou klíčovou službou na dveře montují bezpečnostní řetízky.</w:t>
      </w:r>
    </w:p>
    <w:p>
      <w:pPr/>
      <w:r>
        <w:rPr/>
        <w:t xml:space="preserve">Tomáš Zapletal - městská policie Frýdek-Místek:</w:t>
      </w:r>
      <w:r>
        <w:rPr>
          <w:i w:val="1"/>
          <w:iCs w:val="1"/>
        </w:rPr>
        <w:t xml:space="preserve"> "V podstatě se jedná o odbornou montáž zabezpečovacích řetízků znesnadňujících vstup do bytu a poskytnutí nějaké odborné prezentace s poukázáním na rizika plynoucí právě z nezabezpečeného obydlí."</w:t>
      </w:r>
    </w:p>
    <w:p>
      <w:pPr/>
      <w:r>
        <w:rPr/>
        <w:t xml:space="preserve">Vlastimír Kohut - klíčová služba F-M: </w:t>
      </w:r>
      <w:r>
        <w:rPr>
          <w:i w:val="1"/>
          <w:iCs w:val="1"/>
        </w:rPr>
        <w:t xml:space="preserve">"Pojistný řetízek je taková pojistka proti nenadálému vniknutí do bytu a doporučoval bych to seniorům, protože pak mají větší pocit bezpečí."</w:t>
      </w:r>
    </w:p>
    <w:p>
      <w:pPr/>
      <w:r>
        <w:rPr/>
        <w:t xml:space="preserve">Během montáže bezpečnostního řetízku radí strážníci městské policie seniorům, jak mohou sami co nejúčinněji zamezit vniknutí cizí osoby do obydlí, aby byla jejich ochrana co nejefektivnější.</w:t>
      </w:r>
    </w:p>
    <w:p>
      <w:pPr/>
      <w:r>
        <w:rPr/>
        <w:t xml:space="preserve">Pan Michal - okrskář č. 146, Městská policie Frýdek-Místek: </w:t>
      </w:r>
      <w:r>
        <w:rPr>
          <w:i w:val="1"/>
          <w:iCs w:val="1"/>
        </w:rPr>
        <w:t xml:space="preserve">"Nechlubit se svými majetkovými poměry; dovolit vstup do bytu pouze osobám, kterým důvěřují; neotvírat, pokud se nepřesvědčí, kdo je za dveřmi; pokud opouští svůj příbytek na delší dobu, zajistit si nějaké návštěvy u sousedů či příbuzných; je toho víc."</w:t>
      </w:r>
    </w:p>
    <w:p>
      <w:pPr/>
      <w:r>
        <w:rPr/>
        <w:t xml:space="preserve">Anketa, senioři:</w:t>
      </w:r>
      <w:r>
        <w:rPr>
          <w:i w:val="1"/>
          <w:iCs w:val="1"/>
        </w:rPr>
        <w:t xml:space="preserve"> "Ta situace je dneska taková opravdu dost vážná, tak jsme se přihlásili. Proč by to člověk nevyužil. Když to budu využívat a dodržovat, tak si myslím, že by bylo méně těch přepadení seniorů." "Přínos vidím v tom, že tady chodí ti různí prodejci, manželka je z nich celá vydivočená, tak teď otevře dveře a podívá se, kdo tam je." "Jsem ráda, že to mám, protože kdyby se k nám náhodou někdo dobýval, tak vím, že nemůže."</w:t>
      </w:r>
    </w:p>
    <w:p>
      <w:pPr/>
      <w:r>
        <w:rPr/>
        <w:t xml:space="preserve">Instalaci bezpečnostního řetízku využilo zatím sedm seniorů a zhruba dalších padesát na něj ještě čeká. Ty budou strážnici městské policie navštěvovat v následujících dnech. MR tv Polar, F-M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764/frydeckomisteckym-seniorum-montovali-bezpecnostni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2026-07-03T17:41:53+02:00</dcterms:created>
  <dcterms:modified xsi:type="dcterms:W3CDTF">2026-07-03T17:41:53+02:00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