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28.11.2012,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Nejmenší děti navštívily dílny SŠTaS v Karviné</w:t>
      </w:r>
    </w:p>
    <w:p>
      <w:pPr/>
      <w:r>
        <w:rPr/>
        <w:t xml:space="preserve">Říká se tomu prožitkové učení. Děti v mateřských školkách mohou nově zažívat na vlastní oči to, co se učí jen z obrázků v knížkách. Jejich učitelky je například vezmou do lesa, kde si prohlédnou jednotlivé stromy a pak se vydají přímo do dílny, kde se dřevo dále zpracovává.</w:t>
      </w:r>
    </w:p>
    <w:p>
      <w:pPr/>
      <w:r>
        <w:rPr/>
        <w:t xml:space="preserve">Iva Šenovská, učitelka MŠ Emila Holuba Havířov:</w:t>
      </w:r>
      <w:r>
        <w:rPr>
          <w:i w:val="1"/>
          <w:iCs w:val="1"/>
        </w:rPr>
        <w:t xml:space="preserve"> "Jen tady se můžeme dostat k dílnám a k tomu všemu, co nám pomáhá v přípravě dětí na další život, protože oni neví, jak se vyrábí nábytek nebo jak se něco dělá, z čeho se dělá, takhle to vidí na vlastní oči, dokonce si můžou na některé činnosti i sáhnout."</w:t>
      </w:r>
    </w:p>
    <w:p>
      <w:pPr/>
      <w:r>
        <w:rPr/>
        <w:t xml:space="preserve">Martin Pokorný, vedoucí dílny: </w:t>
      </w:r>
      <w:r>
        <w:rPr>
          <w:i w:val="1"/>
          <w:iCs w:val="1"/>
        </w:rPr>
        <w:t xml:space="preserve">"Oni tady přijdou, my jim ukážeme, co se v té dílně tady dělá, jak se dělá, na jakých strojích, jakým nářadím a oni si potom vyzkouší to zabíjení hřebíčků a montování vrutů. Aspoň vidí, jak to v té stolárně nebo automechanické dílně jak to funguje."</w:t>
      </w:r>
    </w:p>
    <w:p>
      <w:pPr/>
      <w:r>
        <w:rPr/>
        <w:t xml:space="preserve">Anketa děti: </w:t>
      </w:r>
      <w:r>
        <w:rPr>
          <w:i w:val="1"/>
          <w:iCs w:val="1"/>
        </w:rPr>
        <w:t xml:space="preserve">"Mně se tady nejvíc líbilo hoblování." "Mně se tady nejvíc líbilo to šroubování."</w:t>
      </w:r>
    </w:p>
    <w:p>
      <w:pPr/>
      <w:r>
        <w:rPr/>
        <w:t xml:space="preserve">Tímto ale celé praktické učení nekončí, ve školce si pak děti vše zkoušejí ještě jednou.</w:t>
      </w:r>
    </w:p>
    <w:p>
      <w:pPr/>
      <w:r>
        <w:rPr/>
        <w:t xml:space="preserve">Iva Šenovská, učitelka MŠ Emila Holuba Havířov: </w:t>
      </w:r>
      <w:r>
        <w:rPr>
          <w:i w:val="1"/>
          <w:iCs w:val="1"/>
        </w:rPr>
        <w:t xml:space="preserve">"My si odsud odvezeme i hobliny, kousky dřeva a s tím pak něco vytváříme ve školce i s rodiči."</w:t>
      </w:r>
    </w:p>
    <w:p>
      <w:pPr/>
      <w:r>
        <w:rPr/>
        <w:t xml:space="preserve">A protože šla v dílně dětem práce hezky od ruky a naučily se spoustu nových věcí, prohlédly si za odměnu i další obory na této škole. U cukrářů si dokonce nazdobily perníčky, na kterých si také pochutnaly.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2767/nejmensi-deti-navstivily-dilny-sstas-v-karv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2026-08-25T22:10:19+02:00</dcterms:created>
  <dcterms:modified xsi:type="dcterms:W3CDTF">2026-08-25T22:10:19+02:00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