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Andrew Lass navštívil karvinské knihovníky</w:t>
      </w:r>
    </w:p>
    <w:p>
      <w:pPr/>
      <w:r>
        <w:rPr/>
        <w:t xml:space="preserve">Náplní života Andrew Lasse je přednášet kulturní antropologii na jedné vysoké škole v americkém Massachusetts. A právě díky němu se v Americe mluví o karvinské regionální knihovně a o její virtuálním podobě Second life.</w:t>
      </w:r>
    </w:p>
    <w:p>
      <w:pPr/>
      <w:r>
        <w:rPr/>
        <w:t xml:space="preserve">Andrew Lass, přednášející: </w:t>
      </w:r>
      <w:r>
        <w:rPr>
          <w:i w:val="1"/>
          <w:iCs w:val="1"/>
        </w:rPr>
        <w:t xml:space="preserve">"To je pro mě nesmírně důležité, že taková knihovna, která je skoro neznámá, slouží tady obci způsobem, který, já věřím, je ten hlavní způsob, jak mají knihovny působit."</w:t>
      </w:r>
    </w:p>
    <w:p>
      <w:pPr/>
      <w:r>
        <w:rPr/>
        <w:t xml:space="preserve">Virtuální podoba karvinské knihovny se stala také jedním z předmětů jeho přednášek v Americe. Andrew Lass, přednášející: </w:t>
      </w:r>
      <w:r>
        <w:rPr>
          <w:i w:val="1"/>
          <w:iCs w:val="1"/>
        </w:rPr>
        <w:t xml:space="preserve">"A tam se zmiňuji o vaší knihovně zde, protože ona je důkazem toho, že Second life není o nešťastné mládeži, která se ztratila na internetu, že to s tím nějak nesouvisí. A knihovna v Karviné je důkazem toho pozitivního způsobu využití virtuální reality."</w:t>
      </w:r>
    </w:p>
    <w:p>
      <w:pPr/>
      <w:r>
        <w:rPr/>
        <w:t xml:space="preserve">Karvinským posluchačům připravil Andrew Lass poutavou přednášku o dějinách tisku. Andrew Lass, přednášející:</w:t>
      </w:r>
      <w:r>
        <w:rPr>
          <w:i w:val="1"/>
          <w:iCs w:val="1"/>
        </w:rPr>
        <w:t xml:space="preserve"> "Prvotisky v 15. a 16. století nebyly o nic víc věrohodné, než dneska se zabýváme problémem věrohodnosti u elektronických zdrojů. Že ta věrohodnost nebyla dána takzvanou Gutenbergovou revolucí. Obrázky jsem tady měl, které jsem našel, homiliáře a druhého vydání Braného astronomie a ještě několik prvotisků a kopie Lutherovy bible, které jsem našel tady ve státní vědecké knihovně v Olomouci."</w:t>
      </w:r>
    </w:p>
    <w:p>
      <w:pPr/>
      <w:r>
        <w:rPr/>
        <w:t xml:space="preserve">Nevšední přednášející a poutavé vyprávění bylo pro přítomné knihovníky přínosem pro jejich další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78/andrew-lass-navstivil-karvinske-knih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