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 Starosta Týle: Zdravotní stav povodní postižených lidí je špatný</w:t>
      </w:r>
    </w:p>
    <w:p>
      <w:pPr/>
      <w:r>
        <w:rPr/>
        <w:t xml:space="preserve">Žilina, neděle 17.00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"Čtvrtý den od povodní nebo od vlastního ukončení té povodňové vlny se výrazným způsobem zhoršuje zdravotní stav obyvatelstva a nejen zdravotní po té stránce poranění, průjmových onemocnění, ale především v oblasti psychické, k čemuž určitě nepřispívá ani neustále špatné počasí a neustálý déšť měnící se v přívalový déšť."</w:t>
      </w:r>
    </w:p>
    <w:p>
      <w:pPr/>
      <w:r>
        <w:rPr>
          <w:i w:val="1"/>
          <w:iCs w:val="1"/>
        </w:rPr>
        <w:t xml:space="preserve">"V oblasti Bludovic zaznamenáváme určitou obavu lidí ze žloutenky. Já si myslím, že to je vyvoláno i mediálními zprávami, které jsou, To znamená, mezi lidmi vzrůstají požadavky na celoplošné očkování. Děvčata v krizových centrech lidem vysvětlují, že pokud, tak plošné očkování bude u dětí v kategorii do 12 let, a to se provádí až po vlastním odeznění záplav."</w:t>
      </w:r>
    </w:p>
    <w:p>
      <w:pPr/>
      <w:r>
        <w:rPr>
          <w:i w:val="1"/>
          <w:iCs w:val="1"/>
        </w:rPr>
        <w:t xml:space="preserve">"V každém případě dojde k demolicím budov, v tuto chvíli prochází právě naše místní části, ale i Životice, Šenov, Kunín statik a zpracovávají se seznamy domů, které budou určeny k demolici. Některé domy již byly odstraněny, já si troufnu odhadnout to, že to nebudou jednotlivé domy, ale že to budou domy v řádech desítek, někde kolem dvaceti, možná třiceti domů, které padnou od Životic až možná po oblast Jesenicka."</w:t>
      </w:r>
    </w:p>
    <w:p>
      <w:pPr/>
      <w:r>
        <w:rPr>
          <w:i w:val="1"/>
          <w:iCs w:val="1"/>
        </w:rPr>
        <w:t xml:space="preserve">"Zcela evidentně je zjevný nedostatek, a to zase vzhledem k počasí, gumáků, gumových rukavic, pláštěnek. Ale co se týká nářadí, chybí lopaty, motyky, chybí vysoušeče, chybí wapky. Město zakoupilo samozřejmě určitý počet tohoto materiálu, i toho dražšího, wapek a podobně. Tyhle stroje ale bohužel odcházejí a naše finanční limity neumožňují, abychom toho nakupovali v desítkách. To znamená snažíme se opravdu buď doplňovat, případně žádat humanitární pomoc. Zítra by měla dorazit humanitární pomoc z hlavního města Prahy, která by měla vyřešit akutní nedostatek gumáků, mělo by přijít asi 300 párů gumáků, a zároveň snad přijde 20 až 50 podle toho, jaké budou požadavky z Jesenicka, dalších vysoušečů. To znamená, že teoreticky zítřejší den jsme schopni dát dohromady stovku vysoušečů pro oblast od Životic až po Kunín. A to především elektrických."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302/povoden-2009-den-5-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2026-05-09T02:04:08+02:00</dcterms:created>
  <dcterms:modified xsi:type="dcterms:W3CDTF">2026-05-09T02:04:08+02:00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