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6. „Šenov se nestihl na povodeň připravit“</w:t>
      </w:r>
    </w:p>
    <w:p>
      <w:pPr/>
      <w:r>
        <w:rPr/>
        <w:t xml:space="preserve">Přesto, že byl Šenov zasažen až po Bludovicích, nikdo se nestačil na nic připravit. V současné době je největším problémem pro místní stále vlhké počasí, které brání vysušování zdí.</w:t>
      </w:r>
    </w:p>
    <w:p>
      <w:pPr/>
      <w:r>
        <w:rPr/>
        <w:t xml:space="preserve">Šenov u Nového Jičína, pondělí 13.00. Všichni obyvatelé v zatopené části Šenova pracují od rána do večera, aby dostali bahno ze svých domů a vysušili vše, co je nasáklé vodou.</w:t>
      </w:r>
    </w:p>
    <w:p>
      <w:pPr/>
      <w:r>
        <w:rPr/>
        <w:t xml:space="preserve">Petr Šrol, obyvatel Šenova u Nového Jičína: </w:t>
      </w:r>
      <w:r>
        <w:rPr>
          <w:i w:val="1"/>
          <w:iCs w:val="1"/>
        </w:rPr>
        <w:t xml:space="preserve">"V kuchyni bylo metr padesát, v ostatních místnostech tak 70 čísel. Sklep byl vlastně kompletně zatopený, studna tam je, takže to šlo jak sifon nahoru, se to začalo plnit, protože to jsou dřevěné podlahy. Já když jsem se sem vracel večer už vlastně, jak jsem to viděl, tak vlastně přítelkyně ani nemohla popadnout dech, jak to viděla, já jsem se sem snažil rychle dostat, i když mi to tady někteří lidi zakazovali, abych zachránil aspoň ty psy, protože ti byli uvěznění ve vodě, protože lednička byla popadaná, veškerý nábytek byl popadaný, jsem je vytáhl nahoru a počkali jsme do rána. Největší problém? Neschne to prostě, no, furt prší, ta zem je tak napitá, že to vůbec nechce schnout. Takže asi první, co budeme muset udělat, obouchat to všecko až na cihly dole, ať ty cihly lépe schnou. Ten barák je zateplený a tu vodu vůbec nepouští ven."</w:t>
      </w:r>
    </w:p>
    <w:p>
      <w:pPr/>
      <w:r>
        <w:rPr/>
        <w:t xml:space="preserve">Josef Schnürch, obyvatel Šenova u Nového Jičína: </w:t>
      </w:r>
      <w:r>
        <w:rPr>
          <w:i w:val="1"/>
          <w:iCs w:val="1"/>
        </w:rPr>
        <w:t xml:space="preserve">"Břeh je dnes asi o čtyři nebo pět metrů širší, takže příští povodeň kdyby přišla, tak by to možná i spolklo. Ty stromy tu jsou úplně rozházené, voda, která sahala až kdesi jeden a půl metru k tomu, tak posbírala vše, co je. Co tu bylo, tak není, a co tu nebylo, tak zase připlavalo zpátky. Když něco uděláme a otočíme se na druhou stranu, tak v podstatě zas musíme jít dělat zpátky tam, protože to bláto se nedá nějak za jeden nebo za dvakrát vyčistit. Takže to je ještě takových pět až desetkrát se bude muset uklízet zpátky zase."</w:t>
      </w:r>
    </w:p>
    <w:p>
      <w:pPr/>
      <w:r>
        <w:rPr/>
        <w:t xml:space="preserve">Vladimír Demeter (ODS), starosta Šenova u NJ: </w:t>
      </w:r>
      <w:r>
        <w:rPr>
          <w:i w:val="1"/>
          <w:iCs w:val="1"/>
        </w:rPr>
        <w:t xml:space="preserve">"Zasažena je v podstatě celá Malostranská ulice, včetně ulice Dukelské, částečně, takže počítám cirka kolem 200 domů minimálně. Poničené jsou především mosty, lávky, ty jsou úplně v dezolátním stavu v podstatě, ty se nedají použít, samozřejmě, že se zbortily. Jeden most, který byl velmi důležitý, u kostela, tak ten je celý zborcený. Ten se nedá používat, to budeme muset zbourat a obnovit. Bohužel nemůžeme reagovat na lidi, kteří se bojí, protože přijde znova voda a tam jsou kmeny. To nejde prostě, abychom dělali nějaké opatření, nejde to, protože i kdybychom chtěli pytle s pískem, pytle jsou, ale písku tady není nikde široko daleko, to je všechno splavené, takže nemůžeme lidem takhle dělat nějaké opatření."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310/povoden-2009-den-6-senov-se-nestihl-na-povoden-pripra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2026-06-24T05:39:03+02:00</dcterms:created>
  <dcterms:modified xsi:type="dcterms:W3CDTF">2026-06-24T05:39:03+02:00</dcterms:modified>
</cp:coreProperties>
</file>

<file path=docProps/custom.xml><?xml version="1.0" encoding="utf-8"?>
<Properties xmlns="http://schemas.openxmlformats.org/officeDocument/2006/custom-properties" xmlns:vt="http://schemas.openxmlformats.org/officeDocument/2006/docPropsVTypes"/>
</file>