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pro lidi v nouzi</w:t>
      </w:r>
    </w:p>
    <w:p>
      <w:pPr/>
      <w:r>
        <w:rPr/>
        <w:t xml:space="preserve">Oblečení pro děti i dospělé, lůžkoviny, hygienické potřeby, nádobí, hrnce, kbelíky, stany, pračky nebo dětské kočárky. To vše a mnohé další potřebné věci můžete nyní přinést do skladu Zdravého města k hlavní vrátnici u Kovony Karviná, pokud je již doma k ničemu nepotřebujete.</w:t>
      </w:r>
    </w:p>
    <w:p>
      <w:pPr/>
      <w:r>
        <w:rPr>
          <w:i w:val="1"/>
          <w:iCs w:val="1"/>
        </w:rPr>
        <w:t xml:space="preserve">„Za první dva dny jsme nasbírali celkem přes tři sta pytlů a šedesát beden. Rád bych poprosil, jestli by nám nějací podnikatelé nechtěli pomoci a nevěnovali nám pytle a provazy na tuto akci,"</w:t>
      </w:r>
      <w:r>
        <w:rPr/>
        <w:t xml:space="preserve"> řekl nám Josef Adámek z Nadace Zdravé město.</w:t>
      </w:r>
    </w:p>
    <w:p>
      <w:pPr/>
      <w:r>
        <w:rPr/>
        <w:t xml:space="preserve">V areálu Kovony, kde se věci ve velkém hangáru sbírají, se střídá několik desítek dobrovolníků. Vladimír Mičulka, jeden z dobrovolníků říká: </w:t>
      </w:r>
      <w:r>
        <w:rPr>
          <w:i w:val="1"/>
          <w:iCs w:val="1"/>
        </w:rPr>
        <w:t xml:space="preserve">"Jsem tady denně od půl deváté až do večera do šestnácté. Odvážím velké kusy jako kočárky do kotelny a připravuji a vysypávám věci z pytlů, které pak ženy přebírají a balí do pytlů."</w:t>
      </w:r>
      <w:r>
        <w:rPr/>
        <w:t xml:space="preserve"> Josef Adámek dodává: </w:t>
      </w:r>
      <w:r>
        <w:rPr>
          <w:i w:val="1"/>
          <w:iCs w:val="1"/>
        </w:rPr>
        <w:t xml:space="preserve">„Asi v polovině ledna to potom odvezeme vagónem, určitě to bude zase kolem 40 tun. Některé věci je fakt škoda vyhodit, a proto je lidé nosí, aby posloužily ještě dalším lidem." </w:t>
      </w:r>
    </w:p>
    <w:p>
      <w:pPr/>
      <w:r>
        <w:rPr/>
        <w:t xml:space="preserve">Paní Ruth Grobelná je jednou z dárkyň a říká: </w:t>
      </w:r>
      <w:r>
        <w:rPr>
          <w:i w:val="1"/>
          <w:iCs w:val="1"/>
        </w:rPr>
        <w:t xml:space="preserve">„Pomoc je potřeba. Když to je pěkné, čisté, je škoda to nechat viset. Já už to mám všechno malé. Nové kostýmy, boty, úplně nový baloňák. Jsem tu už počtvrté a příští týden ještě přinesu kabáty."</w:t>
      </w:r>
    </w:p>
    <w:p>
      <w:pPr/>
      <w:r>
        <w:rPr/>
        <w:t xml:space="preserve">Pomoct můžete i vy. Veškeré věci se sbírají do 12. prosince denně od půl 9 do 16. hodiny, kromě sobot a nedělí. V polovině ledna pak věci poputují do Broumova, kde budou následně rozděleny a rozeslány tam, kde lidem pomůžou.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2/humanitarni-sbirka-pro-lidi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2026-05-24T07:37:28+02:00</dcterms:created>
  <dcterms:modified xsi:type="dcterms:W3CDTF">2026-05-24T07:37:28+02:00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