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p>
      <w:pPr/>
      <w:r>
        <w:rPr/>
        <w:t xml:space="preserve">Sál ostravského magistrátu, který je určen pro jednání zastupitelstva, tentokrát netradičně zaplnili novináři a naproti nim se místo městské rady usadili mladíci v teplákovkách. Na slavnostním losování Davis cupu se podílel i primátor města.</w:t>
      </w:r>
    </w:p>
    <w:p>
      <w:pPr/>
      <w:r>
        <w:rPr/>
        <w:t xml:space="preserve">Petr Kajnar, ČSSD, primátor Ostravy: </w:t>
      </w:r>
      <w:r>
        <w:rPr>
          <w:i w:val="1"/>
          <w:iCs w:val="1"/>
        </w:rPr>
        <w:t xml:space="preserve">"Máme jednak výborné publikum a jednak městské zařízení tu organizaci výborně zvládá. Město tuhle akci podporuje i finančně, ono se to zase vrátí." </w:t>
      </w:r>
    </w:p>
    <w:p>
      <w:pPr/>
      <w:r>
        <w:rPr/>
        <w:t xml:space="preserve">Překvapivou zprávou je, že českou dvojkou nebude Radek Štěpánek ale Ivo Minář. Štěpánek nastoupí až do sobotní čtyřhry.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"Můj problém je, že mě bolí to koleno při úderech a omezuje mě to v tom abych mohl hrát na 100 procent." </w:t>
      </w:r>
    </w:p>
    <w:p>
      <w:pPr/>
      <w:r>
        <w:rPr/>
        <w:t xml:space="preserve">Naší jedničkou bude dvacátý hráč světa Tomáš Berdych, který nastoupí k prvnímu zápasu v pátek ve tři hodiny. Po něm se Minář utká s pátým hráčem světa Del Potrem.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"Bude to další nesmírně těžké daviscapové utkání, takže je potřeba se na to na 100 procent připravit."</w:t>
      </w:r>
    </w:p>
    <w:p>
      <w:pPr/>
      <w:r>
        <w:rPr/>
        <w:t xml:space="preserve">Ivo Minář: </w:t>
      </w:r>
      <w:r>
        <w:rPr>
          <w:i w:val="1"/>
          <w:iCs w:val="1"/>
        </w:rPr>
        <w:t xml:space="preserve">"Udělám všechno proto, aby tam ten bod ode mě byl a abych týmu pomohl."</w:t>
      </w:r>
    </w:p>
    <w:p>
      <w:pPr/>
      <w:r>
        <w:rPr/>
        <w:t xml:space="preserve">Pokud naši zvítězí, dostanou se po 13 letech mezi 4 nejlepší týmy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69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