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zdraví ve Stonavě a Marklovicích</w:t>
      </w:r>
    </w:p>
    <w:p>
      <w:pPr/>
      <w:r>
        <w:rPr/>
        <w:t xml:space="preserve">Stoly plné brožurek o zdravém životním stylu, přírodních potravinových doplňcích i kosmetiky, ale hlavně řada testů čekaly v marklovické tělocvičně na všechny, kteří chtěli vědět, jak jsou na tom se zdravím. Zájemců bylo tolik, že si každý musel trpělivě vystát frontu a čekání si krátit třeba louskáním polsko-českého slovníčku, ten marklovičtí pořadatelé připravili pro stonavské hosty, aby při konzultaci s polskými zdravotníky šlo všechno hladce. Zvlášť, když lidé podobná vyšetření absolvovali poprvé.</w:t>
      </w:r>
    </w:p>
    <w:p>
      <w:pPr/>
      <w:r>
        <w:rPr/>
        <w:t xml:space="preserve">Maria Jochymková, účastnice Dnů zdraví: </w:t>
      </w:r>
      <w:r>
        <w:rPr>
          <w:i w:val="1"/>
          <w:iCs w:val="1"/>
        </w:rPr>
        <w:t xml:space="preserve">„Já k lékaři nechodím, tak jsem si říkala, že zkusím toto. Ukázalo se, že mám zvýšený tlak a trochu přehnaný cukr, ale moc ne. Zdravotníci mi poradili a dostala jsem nějaké brožury, které si prostuduji."</w:t>
      </w:r>
      <w:r>
        <w:rPr/>
        <w:t xml:space="preserve"> Amálie Buglová, účastnice Dnů zdraví: </w:t>
      </w:r>
      <w:r>
        <w:rPr>
          <w:i w:val="1"/>
          <w:iCs w:val="1"/>
        </w:rPr>
        <w:t xml:space="preserve">„Jsem ráda, že jsem zde přišla, dozvěděla jsem se hladinu cukru v krvi, tlak i tuk, který mé zdraví zatěžuje asi nejvíce." </w:t>
      </w:r>
    </w:p>
    <w:p>
      <w:pPr/>
      <w:r>
        <w:rPr/>
        <w:t xml:space="preserve">Nadměrné tukové zásoby tester naměřil všem, nenechal se oklamat ani štíhlými postavami. Wojciech Kotas, diabetolog: </w:t>
      </w:r>
      <w:r>
        <w:rPr>
          <w:i w:val="1"/>
          <w:iCs w:val="1"/>
        </w:rPr>
        <w:t xml:space="preserve">„Ne u každého je tuk viditelný na první pohled. Jsou lidé, kteří mají subtilní drobné kosti, tuk je ukryt uvnitř a odhalíme ho až při měření."</w:t>
      </w:r>
    </w:p>
    <w:p>
      <w:pPr/>
      <w:r>
        <w:rPr/>
        <w:t xml:space="preserve">A proč jsme všichni tak obaleni sádlem? Protože se prý špatně stravujeme a často si ani neuvědomujeme, v čem je hlavní problém.  Wojciech Kotas, diabetolog: </w:t>
      </w:r>
      <w:r>
        <w:rPr>
          <w:i w:val="1"/>
          <w:iCs w:val="1"/>
        </w:rPr>
        <w:t xml:space="preserve">„Největší problém je v jídle a v tom, co přijímáme a co nabízejí obchody. Potraviny obsahují příliš tuků, konzervantů a uhlovodanů." </w:t>
      </w:r>
    </w:p>
    <w:p>
      <w:pPr/>
      <w:r>
        <w:rPr/>
        <w:t xml:space="preserve">Možná trochu překvapivě se na dnech zdraví nabízely koláče, tyto se ovšem pekly ve speciálním nádobí, ve kterém je možné jídlo připravovat takzvaně nasucho. Gizela Senecka, pekařka: </w:t>
      </w:r>
      <w:r>
        <w:rPr>
          <w:i w:val="1"/>
          <w:iCs w:val="1"/>
        </w:rPr>
        <w:t xml:space="preserve">„Je možné kombinovat chutě i potraviny, nepotřebujeme tuk ani chemické mycí prostředky. Vůně ani připravovaných jídel na nádobí vůbec neulpívá."</w:t>
      </w:r>
    </w:p>
    <w:p>
      <w:pPr/>
      <w:r>
        <w:rPr/>
        <w:t xml:space="preserve">Marklovičtí ale připravili mnohem pestřejší návrhy zdravého jídelníčku, neochutnat by byla škoda. Petr Žabinský, účastník Dnů zdraví: </w:t>
      </w:r>
      <w:r>
        <w:rPr>
          <w:i w:val="1"/>
          <w:iCs w:val="1"/>
        </w:rPr>
        <w:t xml:space="preserve">„Ochutnal jsem sušené ovoce, chlebíčky, ředkvičky, to doma nejím, ale asi začnu, vypadalo to velmi dobře. Mám přesný týdenní rozpis, co by mi manželka měla vařit, ale nevím, jestli to vydržím."</w:t>
      </w:r>
    </w:p>
    <w:p>
      <w:pPr/>
      <w:r>
        <w:rPr/>
        <w:t xml:space="preserve">Jak lidé naloží s informacemi, které na marklovických Dnech zdraví získali, už záleží jen na nich. Neměl by to být problém, organizátoři vědí, že životní styl se všemi zlozvyky je na obou stranách hranice podobný, proto jsou doporučení polských zdravotníků platná také ve Stonavě.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394/dny-zdravi-ve-stonave-a-markl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2026-06-24T19:47:20+02:00</dcterms:created>
  <dcterms:modified xsi:type="dcterms:W3CDTF">2026-06-24T19:47:20+02:00</dcterms:modified>
</cp:coreProperties>
</file>

<file path=docProps/custom.xml><?xml version="1.0" encoding="utf-8"?>
<Properties xmlns="http://schemas.openxmlformats.org/officeDocument/2006/custom-properties" xmlns:vt="http://schemas.openxmlformats.org/officeDocument/2006/docPropsVTypes"/>
</file>