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golfový turnaj se blíží</w:t>
      </w:r>
    </w:p>
    <w:p>
      <w:pPr/>
      <w:r>
        <w:rPr/>
        <w:t xml:space="preserve">Sto čtyřicet hektarů, dvě osmnáctijamková hřiště a největší ve střední Evropě, to je ve zkratce golfový areál v obci Čeladná na Frýdeckomístecku a zároveň místo, kde 27. července vypukne světový golfový turnaj Moravia Silesia open. Ještě donedávna jste mohli slýchat o hrozbách, že nebude. Kamila Hladká, spolurealizátorka turnaje: </w:t>
      </w:r>
      <w:r>
        <w:rPr>
          <w:i w:val="1"/>
          <w:iCs w:val="1"/>
        </w:rPr>
        <w:t xml:space="preserve">„Turnaj se každopádně uskuteční v termínech, ve kterých se uskutečnit má. Odehrálo se to, že se licence uzavřela na nový subjekt, který vše v tuto chvíli zaštiťuje jak po stránce finanční, tak po stránce výkonné. Vše bylo uděláno v zájmu golfu tak, aby tento obrovský golfový svátek v České republice proběhl a aby ČR neměla ostudu v mezinárodních kruzích." </w:t>
      </w:r>
    </w:p>
    <w:p>
      <w:pPr/>
      <w:r>
        <w:rPr/>
        <w:t xml:space="preserve">Na největší golfovou událost posledních let do České republiky přijede 156 profesionálních hráčů, celkové investice budou 150 milionů. Stephen Flanagan, ředitel čeladenského klubu: </w:t>
      </w:r>
      <w:r>
        <w:rPr>
          <w:i w:val="1"/>
          <w:iCs w:val="1"/>
        </w:rPr>
        <w:t xml:space="preserve">„Přípravy probíhají od začátku sezóny, nejednou jsme se tady setkali s komisaři PGA. Dnes už je hřiště celkově připraveno, uvidíte ty nejlepší hráče světa, budou soutěžit o rozdělení price fondu dva a půl milionů euro."</w:t>
      </w:r>
    </w:p>
    <w:p>
      <w:pPr/>
      <w:r>
        <w:rPr/>
        <w:t xml:space="preserve">Klub v Čeladné bude reprezentovat zdejší trenér, který je původem ze Španělska. Na hřišti už učí golfisty 3. rokem. Hojas Pablo Novo, profesionální golfista: </w:t>
      </w:r>
      <w:r>
        <w:rPr>
          <w:i w:val="1"/>
          <w:iCs w:val="1"/>
        </w:rPr>
        <w:t xml:space="preserve">„Bude tady stejná organizace, atmosféra i hráči jako na Spanish open. Jen tady bude jiné prostředí, ale určitě jsme na to připraveni." </w:t>
      </w:r>
    </w:p>
    <w:p>
      <w:pPr/>
      <w:r>
        <w:rPr/>
        <w:t xml:space="preserve">Turnaj bude probíhat celý týden až do neděle 2. srpna, pro diváky by měl být vstup zdarma, kromě samotné hry bude bohatý také doprovodný program. Stephen Flanagan, ředitel čeladenského klubu: </w:t>
      </w:r>
      <w:r>
        <w:rPr>
          <w:i w:val="1"/>
          <w:iCs w:val="1"/>
        </w:rPr>
        <w:t xml:space="preserve">„Připravuje se několik tematických večerů. Bude se prezentovat nejdražší golfový míč světa a během celé výstavy bude probíhat vernisáž fotek."</w:t>
      </w:r>
      <w:r>
        <w:rPr/>
        <w:t xml:space="preserve"> Pavel Pravda, autor fotografií: </w:t>
      </w:r>
      <w:r>
        <w:rPr>
          <w:i w:val="1"/>
          <w:iCs w:val="1"/>
        </w:rPr>
        <w:t xml:space="preserve">„Pro tento turnaj jsem vybral fotografie z celého světa, jelikož je tento turnaj světový. Jsou to fotografie jak architektury, tak přírody, stromů, a podobně."</w:t>
      </w:r>
    </w:p>
    <w:p>
      <w:pPr/>
      <w:r>
        <w:rPr/>
        <w:t xml:space="preserve">Nejdražší golfový míček světa se bude také v polovině turnaje dražit, jeho cena je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414/nejvetsi-golfovy-turnaj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2026-06-24T21:33:50+02:00</dcterms:created>
  <dcterms:modified xsi:type="dcterms:W3CDTF">2026-06-24T21:33:50+02:00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