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DDM nabízí řadu jazykových a výtvarných kroužků</w:t>
      </w:r>
    </w:p>
    <w:p>
      <w:pPr/>
      <w:r>
        <w:rPr/>
        <w:t xml:space="preserve">Estetické oddělení orlovského Domu dětí a mládeže navštěvuje řada dětí a mají si z čeho vybírat.</w:t>
      </w:r>
    </w:p>
    <w:p>
      <w:pPr/>
      <w:r>
        <w:rPr/>
        <w:t xml:space="preserve">Radomíra Chrastecká, vedoucí oddělení estetiky DDM Orlová: </w:t>
      </w:r>
      <w:r>
        <w:rPr>
          <w:i w:val="1"/>
          <w:iCs w:val="1"/>
        </w:rPr>
        <w:t xml:space="preserve">„My bychom v té nabídce pro letošní rok chtěli pokračovat, protože myslím si, že jsme otevřeli před rokem dětské studio, které má velký úspěch, protože když se přihlásíme do nějaké soutěže, tak většinou si děti odnesou nějakou pěknou cenu, což nás moc těší, takže chceme v tom pokračovat."</w:t>
      </w:r>
    </w:p>
    <w:p>
      <w:pPr/>
      <w:r>
        <w:rPr/>
        <w:t xml:space="preserve">Dětské studio je rozděleno do tří věkových kategorií. Mohou se tak přihlásit i děti předškolního věku, a to do studia M.</w:t>
      </w:r>
    </w:p>
    <w:p>
      <w:pPr/>
      <w:r>
        <w:rPr/>
        <w:t xml:space="preserve">Radomíra Chrastecká, vedoucí oddělení estetiky DDM Orlová: </w:t>
      </w:r>
      <w:r>
        <w:rPr>
          <w:i w:val="1"/>
          <w:iCs w:val="1"/>
        </w:rPr>
        <w:t xml:space="preserve">„Potom máme studio 1, to je pro ty školáky a studio 2 je pro ty nejstarší. No a mohu říci, že všechny tři kategorie, jak to máme rozdělené, jsou velice úspěšné, protože z každé té kategorie jsme získali třeba naposledy v soutěži „Malovaná písnička" nějakou cenu."</w:t>
      </w:r>
    </w:p>
    <w:p>
      <w:pPr/>
      <w:r>
        <w:rPr/>
        <w:t xml:space="preserve">Pokračovat bude i kroužek keramiky.</w:t>
      </w:r>
    </w:p>
    <w:p>
      <w:pPr/>
      <w:r>
        <w:rPr/>
        <w:t xml:space="preserve">Radomíra Chrastecká, vedoucí oddělení estetiky DDM Orlová: </w:t>
      </w:r>
      <w:r>
        <w:rPr>
          <w:i w:val="1"/>
          <w:iCs w:val="1"/>
        </w:rPr>
        <w:t xml:space="preserve">„Moc se těšíme, máme dostat novou keramickou pec. Letos jsme byli trošičku zklamaní, protože některé výrobky nám nevycházely nebo se nám úplně tím vypalováním zničily, takže jsme některé výrobky dělali zbytečně. Děti potom byly moc smutné. Máme tedy slíbenou novou pec, na kterou se, jak říkám, moc těšíme. Takže zase se budeme snažit tu naši keramickou činnost ještě dále rozvíjet, takže doufám, že děti mezi nás přijdou, že se na tu pec přijdou podívat a budou dělat takové pěkné věci jako doposud."</w:t>
      </w:r>
    </w:p>
    <w:p>
      <w:pPr/>
      <w:r>
        <w:rPr/>
        <w:t xml:space="preserve">I v blížícím se novém školním roce bude opět otevřen kroužek grafiky, který měl svou premiéru v loňském roce a byl velice úspěšný.</w:t>
      </w:r>
    </w:p>
    <w:p>
      <w:pPr/>
      <w:r>
        <w:rPr/>
        <w:t xml:space="preserve">Radomíra Chrastecká, vedoucí oddělení estetiky DDM Orlová: </w:t>
      </w:r>
      <w:r>
        <w:rPr>
          <w:i w:val="1"/>
          <w:iCs w:val="1"/>
        </w:rPr>
        <w:t xml:space="preserve">„Měli jsme už také první výstavu. Děti vystavovaly na Pražském hradě a také výstava byla velmi úspěšná."</w:t>
      </w:r>
    </w:p>
    <w:p>
      <w:pPr/>
      <w:r>
        <w:rPr/>
        <w:t xml:space="preserve">Kroužkem grafiky nabídka estetického oddělení orlovského Domu dětí a mládeže nekončí.</w:t>
      </w:r>
    </w:p>
    <w:p>
      <w:pPr/>
      <w:r>
        <w:rPr/>
        <w:t xml:space="preserve">Radomíra Chrastecká, vedoucí oddělení estetiky DDM Orlová: </w:t>
      </w:r>
      <w:r>
        <w:rPr>
          <w:i w:val="1"/>
          <w:iCs w:val="1"/>
        </w:rPr>
        <w:t xml:space="preserve">„Z jiných kroužků tohoto oddělení tak mohu jmenovat, že všechny ať už je to dívčí klub nebo biatlon, který pod nás patří nebo ať už je to divadlo a šití, potom tady patří kroužky, které jsou zaměřené na výchovu, jako například flétna, kytara, tzn. na hudební žánr, tak všechny tyto kroužky budou pokračovat a všude se těšíme, že děti mezi nás přijdou."</w:t>
      </w:r>
    </w:p>
    <w:p>
      <w:pPr/>
      <w:r>
        <w:rPr/>
        <w:t xml:space="preserve">Do divadelního kroužku se v loňském školním roce přihlásilo kvůli různým zájmům mnoho dětí všech věkových skupin.</w:t>
      </w:r>
    </w:p>
    <w:p>
      <w:pPr/>
      <w:r>
        <w:rPr/>
        <w:t xml:space="preserve">Anketa, účastníci kroužků DDM Orlová: 1. </w:t>
      </w:r>
      <w:r>
        <w:rPr>
          <w:i w:val="1"/>
          <w:iCs w:val="1"/>
        </w:rPr>
        <w:t xml:space="preserve">„Chodím do kroužku, protože mě baví básničky." </w:t>
      </w:r>
      <w:r>
        <w:rPr/>
        <w:t xml:space="preserve">2. </w:t>
      </w:r>
      <w:r>
        <w:rPr>
          <w:i w:val="1"/>
          <w:iCs w:val="1"/>
        </w:rPr>
        <w:t xml:space="preserve">„Jelikož jsem zjistila, že mě baví vystupovat před lidmi, tak jsme zkusila divadlo a zjistila jsem, že mě to strašně baví a chtěla bych dělat něco do budoucna možná."</w:t>
      </w:r>
      <w:r>
        <w:rPr/>
        <w:t xml:space="preserve"> 3. </w:t>
      </w:r>
      <w:r>
        <w:rPr>
          <w:i w:val="1"/>
          <w:iCs w:val="1"/>
        </w:rPr>
        <w:t xml:space="preserve">„Protože jsem viděl pár vystoupení, která mě zaujala, tak jsem si to vybral a tak jsem tady přišel."</w:t>
      </w:r>
      <w:r>
        <w:rPr/>
        <w:t xml:space="preserve"> 4. </w:t>
      </w:r>
      <w:r>
        <w:rPr>
          <w:i w:val="1"/>
          <w:iCs w:val="1"/>
        </w:rPr>
        <w:t xml:space="preserve">„Chodím tady, protože mě to tady baví."</w:t>
      </w:r>
    </w:p>
    <w:p>
      <w:pPr/>
      <w:r>
        <w:rPr/>
        <w:t xml:space="preserve">Podle zájmu dětí budou také otevřeny jazykové kurzy. V loňském roce fungoval pouze kroužek angličtiny, ale od nového školního roku je v nabídce také němčina, francouzština a angličtina.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24/ddm-nabizi-radu-jazykovych-a-vytvarnych-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2026-06-25T03:03:09+02:00</dcterms:created>
  <dcterms:modified xsi:type="dcterms:W3CDTF">2026-06-25T03:03:09+02:00</dcterms:modified>
</cp:coreProperties>
</file>

<file path=docProps/custom.xml><?xml version="1.0" encoding="utf-8"?>
<Properties xmlns="http://schemas.openxmlformats.org/officeDocument/2006/custom-properties" xmlns:vt="http://schemas.openxmlformats.org/officeDocument/2006/docPropsVTypes"/>
</file>