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tábor v areálu evangelického kostela</w:t>
      </w:r>
    </w:p>
    <w:p>
      <w:pPr/>
      <w:r>
        <w:rPr/>
        <w:t xml:space="preserve">Dětem, které do Orlové přijely i z okolních měst a dokonce jedno i od Brna se na táboře s křesťanskou tématikou líbilo a po týdnu se jim vůbec nechtělo domů.</w:t>
      </w:r>
    </w:p>
    <w:p>
      <w:pPr/>
      <w:r>
        <w:rPr/>
        <w:t xml:space="preserve">Anketa, účastníci tábora: </w:t>
      </w:r>
      <w:r>
        <w:rPr>
          <w:i w:val="1"/>
          <w:iCs w:val="1"/>
        </w:rPr>
        <w:t xml:space="preserve">1. „Nejvíce se mi líbí, že tu děláme soutěže a tak." 2. „Mně se tady taky líbí a náhodou je fajn, že je tady hodně kamarádů." 3. „Mně se tady líbí všechno. Všechno se mi tady libí a asi nejvíce, že spíme ve stanech, protože já spím tady poprvé a jsem poprvé na táboře, proto se mi líbí všechno." 4. „Líbí se mi tady a nejvíce se mi líbí, jak hrajeme odpolední hry. Třeba včera jsem hráli, že jsme chodili po deseti stanovištích a tam byly různé úkoly na téma armáda." </w:t>
      </w:r>
    </w:p>
    <w:p>
      <w:pPr/>
      <w:r>
        <w:rPr/>
        <w:t xml:space="preserve">Děti na táboře spaly ve stanech a ke hrám, které měly často křesťanský nádech, využívaly okolní přírodu, která díky vlivům těžby uhlí nabízí řadu zajímavých míst.</w:t>
      </w:r>
    </w:p>
    <w:p>
      <w:pPr/>
      <w:r>
        <w:rPr/>
        <w:t xml:space="preserve">Milan Zielina, hlavní vedoucí tábora: </w:t>
      </w:r>
      <w:r>
        <w:rPr>
          <w:i w:val="1"/>
          <w:iCs w:val="1"/>
        </w:rPr>
        <w:t xml:space="preserve">„Se snažíme vštěpovat těm dětem základy té křesťanské výchovy tak, jak je zvykem v té naší evropské kultuře. Nejde o to udělat z dětí křesťany, prakticky skoro 90% dětí je z rodin nekřesťanských a my to respektujeme, ale program je přizpůsobený tomu." </w:t>
      </w:r>
    </w:p>
    <w:p>
      <w:pPr/>
      <w:r>
        <w:rPr/>
        <w:t xml:space="preserve">Tábor pod kostelní věží má každý rok jiné téma a ne jinak tomu bylo i letos. Milan Zielina, hlavní vedoucí tábora: </w:t>
      </w:r>
      <w:r>
        <w:rPr>
          <w:i w:val="1"/>
          <w:iCs w:val="1"/>
        </w:rPr>
        <w:t xml:space="preserve">„Letos je téma tábora Archa, jako symbol záchrany. Náplň tábora tvoří záchranný integrovaný systém včetně jeho složek. To znamená, jeho složkami jsou například armáda, policie, záchranka a hasiči, takže tomu přizpůsobujeme celkový program, který je tady na táboře. " </w:t>
      </w:r>
    </w:p>
    <w:p>
      <w:pPr/>
      <w:r>
        <w:rPr/>
        <w:t xml:space="preserve">32 dětí tak během tábora navštívilo například hasičskou základnu v Karviné a na Hlučínském jezeře se setkalo s vodními záchranáři.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554/detsky-tabor-v-arealu-evangelickeho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2026-06-29T02:07:35+02:00</dcterms:created>
  <dcterms:modified xsi:type="dcterms:W3CDTF">2026-06-29T02:07:35+02:00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