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Megaturnaj fotbalových nadějí v Ostravě-Vítkovicích</w:t>
      </w:r>
    </w:p>
    <w:p>
      <w:pPr/>
      <w:r>
        <w:rPr/>
        <w:t xml:space="preserve">Mladí fotbalisté ale i fotbalistky si mohli, často poprvé v životě, užít atmosféru velkého stadionu a skvělé trávy na Městském stadionu Ostrava. Právě tam se totiž uskutečnil další ročník turnaje Domino cup.</w:t>
      </w:r>
    </w:p>
    <w:p>
      <w:pPr/>
      <w:r>
        <w:rPr/>
        <w:t xml:space="preserve">Pavel Sikora, ředitel turnaje</w:t>
      </w:r>
    </w:p>
    <w:p>
      <w:pPr/>
      <w:r>
        <w:rPr/>
        <w:t xml:space="preserve">Letos přijelo 24 týmů od nás ale i z Polska a Slovenska a s nimi přijeli i jejich fanoušci. Samozřejmě většinou z řad rodičů a prarodičů.</w:t>
      </w:r>
    </w:p>
    <w:p>
      <w:pPr/>
      <w:r>
        <w:rPr/>
        <w:t xml:space="preserve">anketa: účastníci turnaje</w:t>
      </w:r>
    </w:p>
    <w:p>
      <w:pPr/>
      <w:r>
        <w:rPr/>
        <w:t xml:space="preserve">Turnaj už se koná 7 let a má i svou zimní verzi v tělocvičně. Trenéři si konfrontaci pochvalují.</w:t>
      </w:r>
    </w:p>
    <w:p>
      <w:pPr/>
      <w:r>
        <w:rPr/>
        <w:t xml:space="preserve">trenéři</w:t>
      </w:r>
    </w:p>
    <w:p>
      <w:pPr/>
      <w:r>
        <w:rPr/>
        <w:t xml:space="preserve">Na turnaji se představil i teprve 14letý rozhodčí.</w:t>
      </w:r>
    </w:p>
    <w:p>
      <w:pPr/>
      <w:r>
        <w:rPr/>
        <w:t xml:space="preserve">Ondra Leško, rozhodčí</w:t>
      </w:r>
    </w:p>
    <w:p>
      <w:pPr/>
      <w:r>
        <w:rPr/>
        <w:t xml:space="preserve">Vítězem turnaje se stal už potřetí v řadě tým Hradce Králové, nejlepším hráčem byl Felix Tomík, brankářem Adam Špalda a nejvíce gólů nastřílel Jáchym Šíp.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29/megaturnaj-fotbalovych-nadeji-v-ostrave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2026-06-17T06:32:09+02:00</dcterms:created>
  <dcterms:modified xsi:type="dcterms:W3CDTF">2026-06-17T06:32:09+02:00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