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Žermanická přehrada je plná toxických sinic</w:t>
      </w:r>
    </w:p>
    <w:p>
      <w:pPr/>
      <w:r>
        <w:rPr/>
        <w:t xml:space="preserve">Koupání v Žermanické přehradě může způsobit alergie, záněty nebo kožní problémy. Přestože počet lidí, kteří holdují přírodnímu koupání, po varování hygieniků klesl, některým výskyt sinic nevadí. Poslední měření ukázalo, že se v přehradě rozmnožily toxické sinice, které mohou způsobit zdravotní problémy. Z tohoto důvodu se koupání v nádrži nedoporučuje.</w:t>
      </w:r>
    </w:p>
    <w:p>
      <w:pPr/>
      <w:r>
        <w:rPr/>
        <w:t xml:space="preserve">Martina Fratričová, kožní lékařka: </w:t>
      </w:r>
      <w:r>
        <w:rPr>
          <w:i w:val="1"/>
          <w:iCs w:val="1"/>
        </w:rPr>
        <w:t xml:space="preserve">„Sinice mohou způsobit nepříjemné kožní vyrážky, ale kromě postižení kůže mohou postihout i sliznice očí, dutiny uší a nosu. Pokud by někdo požil vodu, která je kontaminovaná sinicemi, mohou se objevit bolesti hlavy, nevolnost, zvracení."</w:t>
      </w:r>
    </w:p>
    <w:p>
      <w:pPr/>
      <w:r>
        <w:rPr/>
        <w:t xml:space="preserve">Pokud se objeví vyrážky, je nutno vyhledat lékaře?</w:t>
      </w:r>
    </w:p>
    <w:p>
      <w:pPr/>
      <w:r>
        <w:rPr/>
        <w:t xml:space="preserve">Martina Fratričová, kožní lékařka: </w:t>
      </w:r>
      <w:r>
        <w:rPr>
          <w:i w:val="1"/>
          <w:iCs w:val="1"/>
        </w:rPr>
        <w:t xml:space="preserve">„V každém případě, pokud se člověk koupe ve vodě, kde jsou sinice, je nutné se osprchovat, pokud možno i pod plavkama. Nestírat po koupání ručníkem, protože může kožní postižení zhoršit. Pokud se vyrážka zhoršuje, tak v následujícím dni vyhledat lékaře."</w:t>
      </w:r>
    </w:p>
    <w:p>
      <w:pPr/>
      <w:r>
        <w:rPr/>
        <w:t xml:space="preserve">V pondělí pláže v podstatě zely prázdnotou i přes vysoké teploty. Lidé, kteří byli ve vodě většinou o výskytu sinic neměli ponětí.</w:t>
      </w:r>
    </w:p>
    <w:p>
      <w:pPr/>
      <w:r>
        <w:rPr/>
        <w:t xml:space="preserve">Anketa: 1. </w:t>
      </w:r>
      <w:r>
        <w:rPr>
          <w:i w:val="1"/>
          <w:iCs w:val="1"/>
        </w:rPr>
        <w:t xml:space="preserve">„My jsme se tady včera koupali, já jsem alergik a nebylo mi nic. Umyla jsem se a je to dobré. Voda tady není sice kvalitní, ale kde se chcete koupat?" </w:t>
      </w:r>
      <w:r>
        <w:rPr/>
        <w:t xml:space="preserve">2. </w:t>
      </w:r>
      <w:r>
        <w:rPr>
          <w:i w:val="1"/>
          <w:iCs w:val="1"/>
        </w:rPr>
        <w:t xml:space="preserve">„Budeme se koupat i nadále, voda nevypadá hrozně." </w:t>
      </w:r>
      <w:r>
        <w:rPr/>
        <w:t xml:space="preserve">3. </w:t>
      </w:r>
      <w:r>
        <w:rPr>
          <w:i w:val="1"/>
          <w:iCs w:val="1"/>
        </w:rPr>
        <w:t xml:space="preserve">„Neslyšeli jsme, že by se nemělo koupat. My se vždy osprchujeme čistou vodou."</w:t>
      </w:r>
    </w:p>
    <w:p>
      <w:pPr/>
      <w:r>
        <w:rPr/>
        <w:t xml:space="preserve">Hygienici provedli další odebrání vzorků v úterý dopoledne. Výsledky pak budou známy ve čtvrtek. Pokud by bylo naměřeno 100 tisíc buněk na jeden mililitr, muselo by být koupání zcela zakázáno. Na Těrlické přehradě prozatím není žádné omezení, nicméně zde si lidé stěžují na zápach vody.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592/zermanicka-prehrada-je-plna-toxickych-sin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2026-04-18T11:43:16+02:00</dcterms:created>
  <dcterms:modified xsi:type="dcterms:W3CDTF">2026-04-18T11:43:16+02:00</dcterms:modified>
</cp:coreProperties>
</file>

<file path=docProps/custom.xml><?xml version="1.0" encoding="utf-8"?>
<Properties xmlns="http://schemas.openxmlformats.org/officeDocument/2006/custom-properties" xmlns:vt="http://schemas.openxmlformats.org/officeDocument/2006/docPropsVTypes"/>
</file>