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20.6.2014,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odvolali ředitele Technických služeb</w:t>
      </w:r>
    </w:p>
    <w:p>
      <w:pPr/>
      <w:r>
        <w:rPr/>
        <w:t xml:space="preserve">Ředitel údajně neplnil zadané cíle a špatně komunikoval s vedením města, úředníky i vlastními zaměstnanci. Jedna z výtek mířila i vůči postupu Technických služeb při nedávné povodni.</w:t>
      </w:r>
    </w:p>
    <w:p>
      <w:pPr/>
      <w:r>
        <w:rPr/>
        <w:t xml:space="preserve">Jaroslav Dvořák (ČSSD), starosta Nového Jičína</w:t>
      </w:r>
    </w:p>
    <w:p>
      <w:pPr/>
      <w:r>
        <w:rPr/>
        <w:t xml:space="preserve">Milan Grestenberger vedl technické služby od roku 2012. S kritikou proti své osobě zásadně nesouhlasí.</w:t>
      </w:r>
    </w:p>
    <w:p>
      <w:pPr/>
      <w:r>
        <w:rPr/>
        <w:t xml:space="preserve">Milan Grestenberger (ČSSD), odvolaný ředitel TS a zastupitel města</w:t>
      </w:r>
    </w:p>
    <w:p>
      <w:pPr/>
      <w:r>
        <w:rPr/>
        <w:t xml:space="preserve">Prozatímním řízením organizace pověřilo vedení města předchůdce odvolaného ředitele - Oskara Šímu, a to do doby, než bude do čela Technických služeb vybrán nový člověk.</w:t>
      </w:r>
    </w:p>
    <w:p>
      <w:pPr/>
      <w:r>
        <w:rPr/>
        <w:t xml:space="preserve">Oskar Šíma, prozatímní ředitel TS Nový Jičín</w:t>
      </w:r>
    </w:p>
    <w:p>
      <w:pPr/>
      <w:r>
        <w:rPr/>
        <w:t xml:space="preserve">Následujícího ředitele technických služeb vybere až další vedení města, které vzejde z podzimních komunálních voleb.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6078/v-novem-jicine-odvolali-reditele-technicky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2026-05-26T20:17:01+02:00</dcterms:created>
  <dcterms:modified xsi:type="dcterms:W3CDTF">2026-05-26T20:17:01+02:00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