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p>
      <w:pPr/>
      <w:r>
        <w:rPr/>
        <w:t xml:space="preserve">Adéla Řezníčková, učitelka ZŠ Mendelova, která návštěvu Mikuláše v karvinské nemocnici organizovala, nám řekla: </w:t>
      </w:r>
      <w:r>
        <w:rPr>
          <w:i w:val="1"/>
          <w:iCs w:val="1"/>
        </w:rPr>
        <w:t xml:space="preserve">„Všechny moje děti byly tímhle nápadem strašně nadšené a začaly mi nosit dárky z domu. To znamená, že jsme za všechny tyto dárky neutratili ani korunu. Prostě opravdu je všechno kupované rodiči dětí. Jsou to krásné věci, máme tam i školní časopis, který jsme dali my, jako škola. A jsou tam sladkosti, hračky, pexesa, panenky, čokolády."</w:t>
      </w:r>
    </w:p>
    <w:p>
      <w:pPr/>
      <w:r>
        <w:rPr/>
        <w:t xml:space="preserve">Všichni pacienti si ale dárečky museli zasloužit a podle instrukcí čerta plnily děti různé úkoly. Matěj Křížecký alias čert, žák 6.B ZŠ Mendelova říká: </w:t>
      </w:r>
      <w:r>
        <w:rPr>
          <w:i w:val="1"/>
          <w:iCs w:val="1"/>
        </w:rPr>
        <w:t xml:space="preserve">„Připravili jsme si pro pacienty dětského oddělení hry a dárky. Hráli jsme hry, třeba pantomimu nebo na Popelku, to třídili zrní." </w:t>
      </w:r>
      <w:r>
        <w:rPr/>
        <w:t xml:space="preserve">Do pekla nakonec nemusel nikdo zestatečných malých pacientů. „</w:t>
      </w:r>
      <w:r>
        <w:rPr>
          <w:i w:val="1"/>
          <w:iCs w:val="1"/>
        </w:rPr>
        <w:t xml:space="preserve">Menší spolupracovali a více nám věřili,"</w:t>
      </w:r>
      <w:r>
        <w:rPr/>
        <w:t xml:space="preserve"> dodává Matěj.</w:t>
      </w:r>
    </w:p>
    <w:p>
      <w:pPr/>
      <w:r>
        <w:rPr/>
        <w:t xml:space="preserve">A co na to sami malí pacienti? </w:t>
      </w:r>
      <w:r>
        <w:rPr>
          <w:i w:val="1"/>
          <w:iCs w:val="1"/>
        </w:rPr>
        <w:t xml:space="preserve">„Proč ti přinesl Mikuláš dáreček?" „Protože všichni jsme byli hodní,"</w:t>
      </w:r>
      <w:r>
        <w:rPr/>
        <w:t xml:space="preserve"> říká maličká pacientka. Větší pacient dodává: </w:t>
      </w:r>
      <w:r>
        <w:rPr>
          <w:i w:val="1"/>
          <w:iCs w:val="1"/>
        </w:rPr>
        <w:t xml:space="preserve">„Bylo to příjemné zpestření celého dne, celý den tu vlastně jenom ležíme, jsme rádi, že něco přišlo jako nějaké vzrušení. Myslel jsem, že to bude jenom pro ty menší, a ne pro mě jako pro staršího, ale bylo to pěkné představení, bylo to pěkné zpestření."</w:t>
      </w:r>
    </w:p>
    <w:p>
      <w:pPr/>
      <w:r>
        <w:rPr/>
        <w:t xml:space="preserve">Pochvalu za mikulášský program si děti ze základní školy Mendelova určitě zaslouží. Adéla Řezníčková děti chválí: </w:t>
      </w:r>
      <w:r>
        <w:rPr>
          <w:i w:val="1"/>
          <w:iCs w:val="1"/>
        </w:rPr>
        <w:t xml:space="preserve">„Mají zájem, chtějí pomáhat dětem, to je úžasné."</w:t>
      </w:r>
      <w:r>
        <w:rPr/>
        <w:t xml:space="preserve"> Přáním učitelky Adély Řezníčkové je spolupracovat s nemocnicí i do budoucna. Podobnou Mikulášskou besídku by chtěli pro malé pacienty připravit žáci této školy společně s kantory i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2026-05-23T02:20:34+02:00</dcterms:created>
  <dcterms:modified xsi:type="dcterms:W3CDTF">2026-05-23T02:20:34+02:00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