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rekonstruují svůj areál</w:t>
      </w:r>
    </w:p>
    <w:p>
      <w:pPr/>
      <w:r>
        <w:rPr/>
        <w:t xml:space="preserve">Dlouhodobě plánovaná rekonstrukce celého areálu frýdeckomísteckých Technických služeb v rámci strategického plánu dalšího rozvoje byla schválena na období let 2011 až 2014. Práce probíhaly v několika etapách. V těchto dnech naplno odstartovala poslední fáze, která spočívá převážně v zateplení budov kanceláří.</w:t>
      </w:r>
    </w:p>
    <w:p>
      <w:pPr/>
      <w:r>
        <w:rPr/>
        <w:t xml:space="preserve">Michal Rylko, manažer obchodu TS F-M</w:t>
      </w:r>
    </w:p>
    <w:p>
      <w:pPr/>
      <w:r>
        <w:rPr/>
        <w:t xml:space="preserve">Renovace se dočkají také fasády budov provozních částí a současně bude vystavěna i nová vrátnice. Na vizualizaci už můžete vidět, jak bude po dokončení rekonstrukcí areál Technických služeb vypadat.</w:t>
      </w:r>
    </w:p>
    <w:p>
      <w:pPr/>
      <w:r>
        <w:rPr/>
        <w:t xml:space="preserve">Jaromír Kohut, předseda představenstva TS F-M</w:t>
      </w:r>
    </w:p>
    <w:p>
      <w:pPr/>
      <w:r>
        <w:rPr/>
        <w:t xml:space="preserve">Rekonstrukce budov frýdeckomísteckých Technických služeb by měly být hotovy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349/technicke-sluzby-fm-rekonstruuji-svuj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2026-07-09T05:17:09+02:00</dcterms:created>
  <dcterms:modified xsi:type="dcterms:W3CDTF">2026-07-09T05:17:09+02:00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