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27.8.2014,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opět překonávalo rekordy</w:t>
      </w:r>
    </w:p>
    <w:p>
      <w:pPr/>
      <w:r>
        <w:rPr/>
        <w:t xml:space="preserve">Náměstí Svobody v Místku se stalo dějištěm dalšího, v pořadí již šestého ročníku Beskydských rekordů, akce známe i za hranicemi města. Cílem bylo pokusit se během dvanácti hodin o zápis do České knihy rekordů, a to v jízdě na stacionárních kolech. Pomyslná trasa vedla turistickou oblastí Beskydy Valašsko.</w:t>
      </w:r>
    </w:p>
    <w:p>
      <w:pPr/>
      <w:r>
        <w:rPr/>
        <w:t xml:space="preserve">Lucie Talavašková, marketingová manažerka BIC F-M</w:t>
      </w:r>
    </w:p>
    <w:p>
      <w:pPr/>
      <w:r>
        <w:rPr/>
        <w:t xml:space="preserve">Každý účastník, který chtěl k rekordu přispět, musel v intervalu jedné minuty ujet co nejvíce metrů dle svých fyzických možností. Tyto metry se poté sečetly do konečného výsledku. Pro zápis do České knihy rekordů musel výsledný počet činit minimálně 180 kilometrů. Na lidech bylo znát odhodlání a metry tak rychle naskakovaly.</w:t>
      </w:r>
    </w:p>
    <w:p>
      <w:pPr/>
      <w:r>
        <w:rPr/>
        <w:t xml:space="preserve">Anketa: účastníci Beskydských rekordů</w:t>
      </w:r>
    </w:p>
    <w:p>
      <w:pPr/>
      <w:r>
        <w:rPr/>
        <w:t xml:space="preserve">Město Frýdek-Místek se zápisu do České knihy rekordů samozřejmě dočkalo. Do rekordu se zapojilo celkem 704 lidí, kteří dohromady ujeli úctyhodných 329 kilometrů.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6464/mesto-frydekmistek-opet-prekonavalo-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2026-07-09T05:16:50+02:00</dcterms:created>
  <dcterms:modified xsi:type="dcterms:W3CDTF">2026-07-09T05:16:50+02:00</dcterms:modified>
</cp:coreProperties>
</file>

<file path=docProps/custom.xml><?xml version="1.0" encoding="utf-8"?>
<Properties xmlns="http://schemas.openxmlformats.org/officeDocument/2006/custom-properties" xmlns:vt="http://schemas.openxmlformats.org/officeDocument/2006/docPropsVTypes"/>
</file>