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28.8.2014, 11:21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Manželé z Opavy oslavili diamantovou svatbu</w:t>
      </w:r>
    </w:p>
    <w:p>
      <w:pPr/>
      <w:r>
        <w:rPr/>
        <w:t xml:space="preserve">Věra a Jaroslav Toufarovi uzavřeli svůj sňatek v roce 1954. Jejich tehdejší svatba nebyla o nic větší, než ta diamantová. </w:t>
      </w:r>
    </w:p>
    <w:p>
      <w:pPr/>
      <w:r>
        <w:rPr/>
        <w:t xml:space="preserve">Věra Toufarová, nevěsta</w:t>
      </w:r>
    </w:p>
    <w:p>
      <w:pPr/>
      <w:r>
        <w:rPr/>
        <w:t xml:space="preserve">Přestože svatebčanů bylo tehdy třináct, pro Toufarovy to bylo šťastné číslo. Společně postavili dům a vychovali dva syny. Rodina stále drží pospolu.</w:t>
      </w:r>
    </w:p>
    <w:p>
      <w:pPr/>
      <w:r>
        <w:rPr/>
        <w:t xml:space="preserve">Jiří Toufar, syn</w:t>
      </w:r>
    </w:p>
    <w:p>
      <w:pPr/>
      <w:r>
        <w:rPr/>
        <w:t xml:space="preserve">A recept na dlouhé manželství? Toufarovi se shodují na tom, že nutná je především tolerance. </w:t>
      </w:r>
    </w:p>
    <w:p>
      <w:pPr/>
      <w:r>
        <w:rPr/>
        <w:t xml:space="preserve">Věra Toufarová, nevěsta</w:t>
      </w:r>
    </w:p>
    <w:p>
      <w:pPr/>
      <w:r>
        <w:rPr/>
        <w:t xml:space="preserve">Jaroslav Toufar, ženich</w:t>
      </w:r>
    </w:p>
    <w:p>
      <w:pPr/>
      <w:r>
        <w:rPr/>
        <w:t xml:space="preserve">Aleš Toufar, syn</w:t>
      </w:r>
    </w:p>
    <w:p>
      <w:pPr/>
      <w:r>
        <w:rPr/>
        <w:t xml:space="preserve">S humorem sobě vlastním umí pan Toufar složit své ženě i poklonu.</w:t>
      </w:r>
    </w:p>
    <w:p>
      <w:pPr/>
      <w:r>
        <w:rPr/>
        <w:t xml:space="preserve">Jaroslav Toufar, ženich</w:t>
      </w:r>
    </w:p>
    <w:p>
      <w:pPr/>
      <w:r>
        <w:rPr/>
        <w:t xml:space="preserve">Svatební slib obnovili diamantoví manželé v důstojném prostředí obřadní síně Domu kultury Petra Bezruče, ve které uzavírají lidé sňatky již 40 let. Důvodem, proč snoubenci rádi pronesou své ano právě tady, je kvalitní zázemí obřadní síně. Letošní novinkou je také nový repertoár skladeb. Klasickou hudbu obohatily i moderní písně, které ocení především mladí snoubenci.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6473/manzele-z-opavy-oslavili-diamantovou-svat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2026-04-11T21:45:58+02:00</dcterms:created>
  <dcterms:modified xsi:type="dcterms:W3CDTF">2026-04-11T21:45:58+02:00</dcterms:modified>
</cp:coreProperties>
</file>

<file path=docProps/custom.xml><?xml version="1.0" encoding="utf-8"?>
<Properties xmlns="http://schemas.openxmlformats.org/officeDocument/2006/custom-properties" xmlns:vt="http://schemas.openxmlformats.org/officeDocument/2006/docPropsVTypes"/>
</file>