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Zařízení Heřmánek – okamžitá pomoc dětem</w:t>
      </w:r>
    </w:p>
    <w:p>
      <w:pPr/>
      <w:r>
        <w:rPr/>
        <w:t xml:space="preserve">Život přináší mnoho úskalí, překážek a nepříjemných situací, se kterými se my všichni musíme více či méně potýkat každý den. Je ale skupina, která si poradit v těžké či nebezpečné situaci nedokáže sama a potřebuje pomoc druhých.Tou skupinu jsou malé a nezletilé děti. A právě pro ty z nich, které potřebují okamžitou pomoc, vzniklo za podpory odboru sociálně-právní ochrany dětí a díky financím z norských fondů zařízení zvané Heřmánek.</w:t>
      </w:r>
    </w:p>
    <w:p>
      <w:pPr/>
      <w:r>
        <w:rPr/>
        <w:t xml:space="preserve">Renáta Chytrová, vedoucí Odboru soc.-práv. ochrany dětí MMK:</w:t>
      </w:r>
      <w:r>
        <w:rPr>
          <w:i w:val="1"/>
          <w:iCs w:val="1"/>
        </w:rPr>
        <w:t xml:space="preserve"> "Do ledna letošního roku takové zařízení v Karviné nebylo, nejbližší bylo v Havířově-Suché, byla tam omezena kapacita, takže jsme rádi, že občanské sdružení Heřmánek tady toto zařízení zřídilo a od ledna letošního roku vlastně provozuje."</w:t>
      </w:r>
    </w:p>
    <w:p>
      <w:pPr/>
      <w:r>
        <w:rPr/>
        <w:t xml:space="preserve">Zařízení se nachází v prostorách dětského domova Srdce a zázemí zde nacházejí děti, kterým hrozilo v rodinách nebezpečí a z toho důvodu musely být odebrány.</w:t>
      </w:r>
    </w:p>
    <w:p>
      <w:pPr/>
      <w:r>
        <w:rPr/>
        <w:t xml:space="preserve">Pavel Sporysch, ředitel Heřmánku: </w:t>
      </w:r>
      <w:r>
        <w:rPr>
          <w:i w:val="1"/>
          <w:iCs w:val="1"/>
        </w:rPr>
        <w:t xml:space="preserve">"Jedná se o situace, kdy je nějakým způsobem ohrožen zdravý vývoj či práva toho dítěte. Jsou to situace, kdy rodiče holdují alkoholu, kdy ty děti mohou zneužívat a týrat ať už fyzicky či psychicky. Jsme schopni dítě přijmout v kteroukoliv denní či noční hodinu. Může se také stát, že nám zaklepe přímo dítě na dveře, že se doma cítí v nebezpečí, takže potom my ho taky musíme přijmout a ihned kontaktujeme sociálně-právní ochranu dětí, se kterou už to potom společně řešíme."</w:t>
      </w:r>
    </w:p>
    <w:p>
      <w:pPr/>
      <w:r>
        <w:rPr/>
        <w:t xml:space="preserve">V Heřmánku najdou děti veškerou péči. Od ubytování, stravy, lékařské péče až po volnočasové aktivity. Jana Ožogová, vychovatelka:</w:t>
      </w:r>
      <w:r>
        <w:rPr>
          <w:i w:val="1"/>
          <w:iCs w:val="1"/>
        </w:rPr>
        <w:t xml:space="preserve"> "Někdy je to opravdu složité, protože jsou tady z různých rodin, různé vztahy, různě si prožili."</w:t>
      </w:r>
    </w:p>
    <w:p>
      <w:pPr/>
      <w:r>
        <w:rPr/>
        <w:t xml:space="preserve">Anketa, klient Heřmánku: </w:t>
      </w:r>
      <w:r>
        <w:rPr>
          <w:i w:val="1"/>
          <w:iCs w:val="1"/>
        </w:rPr>
        <w:t xml:space="preserve">"Mamka se o mě tak moc nestarala a měl jsem prostě důvod, že jsem chtěl jít sám od sebe a pak jsem se tu ocitl, že mi dali aspoň střechu nad hlavou, stravu mi tady dali, mám tu větší prostor na učení." Smutné je, že domů se už vrátit nechce. "Eee, to už by nešlo."</w:t>
      </w:r>
    </w:p>
    <w:p>
      <w:pPr/>
      <w:r>
        <w:rPr/>
        <w:t xml:space="preserve">Podobnou zkušenost mají i dvě děvčata. Anketa, klientky Heřmánku: </w:t>
      </w:r>
      <w:r>
        <w:rPr>
          <w:i w:val="1"/>
          <w:iCs w:val="1"/>
        </w:rPr>
        <w:t xml:space="preserve">"Jsme prostě nevycházeli spolu, jsme se hádali." "Jsem tu dva měsíce, nedohodli jsme se s rodinou, prostě mi nevyznávali žádnou lásku, prostě nic."</w:t>
      </w:r>
    </w:p>
    <w:p>
      <w:pPr/>
      <w:r>
        <w:rPr/>
        <w:t xml:space="preserve">V Heřmánku jsou ale všichni spokojení. Anketa, klienti Heřmánku: </w:t>
      </w:r>
      <w:r>
        <w:rPr>
          <w:i w:val="1"/>
          <w:iCs w:val="1"/>
        </w:rPr>
        <w:t xml:space="preserve">1. "Nás tady je vlastně málo, tak k sobě víc tak cítíme. Hodně lásku a tak, jako že si tady hodně rozumíme." 2. "Kamarádi jsou tu fajní, tety jsou hodné na nás, takové roztomilé."</w:t>
      </w:r>
    </w:p>
    <w:p>
      <w:pPr/>
      <w:r>
        <w:rPr/>
        <w:t xml:space="preserve">O všechny mladistvé se stará pět sociálních pracovníků, kteří je provází celým pobytem v Heřmánku. Všem dětem napomáhají v kontaktu s rodinou a snaží se udělat všechno proto, aby se dítě mohlo vrátit zpět do své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50/zarizeni-hermanek--okamzita-pomoc-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2026-05-08T02:40:10+02:00</dcterms:created>
  <dcterms:modified xsi:type="dcterms:W3CDTF">2026-05-08T02:40:10+02:00</dcterms:modified>
</cp:coreProperties>
</file>

<file path=docProps/custom.xml><?xml version="1.0" encoding="utf-8"?>
<Properties xmlns="http://schemas.openxmlformats.org/officeDocument/2006/custom-properties" xmlns:vt="http://schemas.openxmlformats.org/officeDocument/2006/docPropsVTypes"/>
</file>