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soutěžili v požárním útoku</w:t>
      </w:r>
    </w:p>
    <w:p>
      <w:pPr/>
      <w:r>
        <w:rPr/>
        <w:t xml:space="preserve">Jako každý rok, tak i letos patřil poslední víkend prázdnin dobrovolným hasičům, kteří si chtěli v Životicích zasoutěžit a pobavit se.</w:t>
      </w:r>
    </w:p>
    <w:p>
      <w:pPr/>
      <w:r>
        <w:rPr/>
        <w:t xml:space="preserve">Petr Skulina, starosta sboru dobrovolných hasičů Životice:</w:t>
      </w:r>
      <w:r>
        <w:rPr>
          <w:i w:val="1"/>
          <w:iCs w:val="1"/>
        </w:rPr>
        <w:t xml:space="preserve"> „Jsou tady závody dobrovolných hasičů z okolních měst a obcí, bohužel počasí nám nepřeje takže je tady menší účast než loni. Soutěžíme v hasičském sportu je to typická soutěž dobrovolných hasičů. A soutěží i ženy, přijela dvě družstva žen a snad jim to půjde." </w:t>
      </w:r>
    </w:p>
    <w:p>
      <w:pPr/>
      <w:r>
        <w:rPr/>
        <w:t xml:space="preserve">Jako první šli na start domácí, kteří zvládli požární útok za necelých 17 sekund. Po té si svou rychlost a zručnost změřila ženská družstva ze sboru dobrovolných hasičů z Havířova-města a Albrechtic.</w:t>
      </w:r>
    </w:p>
    <w:p>
      <w:pPr/>
      <w:r>
        <w:rPr/>
        <w:t xml:space="preserve">Jana Urbancová, družstvo Havířov-Město:</w:t>
      </w:r>
      <w:r>
        <w:rPr>
          <w:i w:val="1"/>
          <w:iCs w:val="1"/>
        </w:rPr>
        <w:t xml:space="preserve"> „Problém byl v tom, že asi to nestihli zapojit na rozdělovač. Hlavně, že jsme dokončili, nějaký dobrý výkon to nebyl, ale hlavně, že se to dokončilo v čase, aby to bylo platné."</w:t>
      </w:r>
    </w:p>
    <w:p>
      <w:pPr/>
      <w:r>
        <w:rPr/>
        <w:t xml:space="preserve">Johana Palovská, družstvo Albrechtice: </w:t>
      </w:r>
      <w:r>
        <w:rPr>
          <w:i w:val="1"/>
          <w:iCs w:val="1"/>
        </w:rPr>
        <w:t xml:space="preserve">„Čas jsme měli 27 a s naším výkonem jsem spokojená. Na to, že jsme na takové trati běžely poprvé, tak myslím, že to bylo dobré."</w:t>
      </w:r>
    </w:p>
    <w:p>
      <w:pPr/>
      <w:r>
        <w:rPr/>
        <w:t xml:space="preserve">Hasiči z Havířova města měli hlavní cíl. Soutěž dokončit. Emanuel Došlík ml., družstvo Havířov-Město: </w:t>
      </w:r>
      <w:r>
        <w:rPr>
          <w:i w:val="1"/>
          <w:iCs w:val="1"/>
        </w:rPr>
        <w:t xml:space="preserve">„Čas nebyl možná podle představ diváků, kteří očekávali něco lepšího, vzhledem k tomu, že jsme se nepřipravovali a podle toho to i vypadalo. Byl sice pomalý, ale plynulý pěkný." </w:t>
      </w:r>
    </w:p>
    <w:p>
      <w:pPr/>
      <w:r>
        <w:rPr/>
        <w:t xml:space="preserve">Na poslední chvíli dorazilo také družstvo z Marklovic, které v minulém roce zvítězilo. Marek Radecky, družstvo Marklovice: </w:t>
      </w:r>
      <w:r>
        <w:rPr>
          <w:i w:val="1"/>
          <w:iCs w:val="1"/>
        </w:rPr>
        <w:t xml:space="preserve">„S časem nejsme spokojeni, protože normálně dáváme pod dvacet. Dnes jsme dali na soutěži v Mošnově 14,8, ale tady je trochu specifická trať."</w:t>
      </w:r>
    </w:p>
    <w:p>
      <w:pPr/>
      <w:r>
        <w:rPr/>
        <w:t xml:space="preserve">Pohár třináctého ročníku závodu v požárním útoku nakonec zůstal doma v Životicích. František Michalík, družstvo Životice: </w:t>
      </w:r>
      <w:r>
        <w:rPr>
          <w:i w:val="1"/>
          <w:iCs w:val="1"/>
        </w:rPr>
        <w:t xml:space="preserve">„Dneska se to povedlo, tak máme pohár. Běháme stále stejné časy, záleží na ostatních družstvech, jak doběhnou oni. Za celé družstvo mám radost."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53/hasici-soutezili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2026-06-28T18:00:47+02:00</dcterms:created>
  <dcterms:modified xsi:type="dcterms:W3CDTF">2026-06-28T18:00:47+02:00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