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7.9.2009,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důchodců Vesna</w:t>
      </w:r>
    </w:p>
    <w:p>
      <w:pPr/>
      <w:r>
        <w:rPr/>
        <w:t xml:space="preserve">Vesna nenabízí svým klientům jen ubytování, ale i další služby. Martina Šilhárová, ředitelka domova Vesna: </w:t>
      </w:r>
      <w:r>
        <w:rPr>
          <w:i w:val="1"/>
          <w:iCs w:val="1"/>
        </w:rPr>
        <w:t xml:space="preserve">„Mezi tady ty služby, které tady nabízíme nepatří pouze to ubytování, ale patří zde také pomoc při běžných úkonech, které ti senioři nezvládají sami. Je to pomoc při hygieně, pomoc při oblékání, dále poskytujeme ošetřovatelskou péči a zdravotní péči. Náš domov disponuje 184 lůžky, v současné době máme plnou kapacitu a co se týká žádostí o ubytování tak máme v zásobě asi 250 žádostí a z toho 80 je aktuálních."</w:t>
      </w:r>
    </w:p>
    <w:p>
      <w:pPr/>
      <w:r>
        <w:rPr/>
        <w:t xml:space="preserve">Pracovníci domova Vesna připravuji pro klienty i různé aktivační programy, aby se během dne nenudili. Martina Šilhárová, ředitelka domova Vesna:</w:t>
      </w:r>
      <w:r>
        <w:rPr>
          <w:i w:val="1"/>
          <w:iCs w:val="1"/>
        </w:rPr>
        <w:t xml:space="preserve"> „Našim cílem je tedy poskytnou těm seniorům nejen zabezpečení vlastně takových těch základních věcí, takových těch běžných, ale aby se vlastně zapojili do běžného takového aktivního života. Nabízíme tedy volnočasové aktivity, kdy na celý týden mají rozplánovány jednotlivé činnosti. Mohou se účastnit jednotlivých kroužku, a to ručních prací, výtvarných kroužků nebo mohou sledovat filmy, takže ta nabídka je velmi pestrá."</w:t>
      </w:r>
    </w:p>
    <w:p>
      <w:pPr/>
      <w:r>
        <w:rPr/>
        <w:t xml:space="preserve">V případě zdravotních komplikací je o seniory bydlící v domově Vesna dobře postaráno. Martina Šilhárová, ředitelka domova Vesna: </w:t>
      </w:r>
      <w:r>
        <w:rPr>
          <w:i w:val="1"/>
          <w:iCs w:val="1"/>
        </w:rPr>
        <w:t xml:space="preserve">„Funguje zde ordinace lékaře, která funguje dvakrát týdně, kdy lékař dochází k nám do zařízení a klienti jsou objednáni na danou hodinu. Není zde tedy stálá péče lékaře, ale je zde stálá ošetřovatelská zdravotní péče." </w:t>
      </w:r>
    </w:p>
    <w:p>
      <w:pPr/>
      <w:r>
        <w:rPr/>
        <w:t xml:space="preserve">Klienti domova mohou také navštěvovat zubní ordinaci. Mohou si také objednat jídlo na celý den nebo například pouze obědy, které jim budou uvařeny v místní kuchyni. V budoucnu chce Vesna své služby nabízet i hůře pohyblivým seniorům.</w:t>
      </w:r>
    </w:p>
    <w:p>
      <w:pPr/>
      <w:r>
        <w:rPr/>
        <w:t xml:space="preserve">Martina Šilhárová, ředitelka domova Vesna: </w:t>
      </w:r>
      <w:r>
        <w:rPr>
          <w:i w:val="1"/>
          <w:iCs w:val="1"/>
        </w:rPr>
        <w:t xml:space="preserve">„Takovým vlastně cílem do budoucna domova je nabízet tu péči nejen pro seniory, kteří jsou soběstační, ale i pro ty více imobilní. Do budoucna se budeme snažit více pokojů přizpůsobit bezbariérově a tudíž provádět tyto úpravy v našem domově." </w:t>
      </w:r>
    </w:p>
    <w:p>
      <w:pPr/>
      <w:r>
        <w:rPr/>
        <w:t xml:space="preserve">Klienti Vesny jsou s nabízenými službami spokojeni. Anketa, klientky domova Vesna: </w:t>
      </w:r>
      <w:r>
        <w:rPr>
          <w:i w:val="1"/>
          <w:iCs w:val="1"/>
        </w:rPr>
        <w:t xml:space="preserve">1. „Vesna je opravdu můj domov, protože tu žiji už osm roků a jsem naprosto spokojena. V té skupince, ve které tady pracujeme, tak máme přátele co tady chodí a dobře spolu vycházíme. Když jezdíme na zájezdy, tak tam máme jiné přátele a to dobré přátele, a jsem naprosto spokojená. A celkově jsme tu moc spokojeni." 2. „Já jsme se do domova Vesna nastěhovala v roce 2001 a to tady bylo rajské bydlení, protože tady je široké spektrum aktivit a služeb a také je tady absolutní volnost. Dobré, poklidné, pohodlné bydlení. Vyprané, vyžehlené, naprostá 100 %, čistota, hygiena, prostě po všech stránkách."</w:t>
      </w:r>
    </w:p>
    <w:p>
      <w:pPr/>
      <w:r>
        <w:rPr/>
        <w:t xml:space="preserve">Zaměstnanci Vesny připravují pro své klienty i různé akce. Třetího září například proběhne na zahradě domova Vinobraní.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675/domov-duchodcu-ve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2026-04-23T08:20:09+02:00</dcterms:created>
  <dcterms:modified xsi:type="dcterms:W3CDTF">2026-04-23T08:20:09+02:00</dcterms:modified>
</cp:coreProperties>
</file>

<file path=docProps/custom.xml><?xml version="1.0" encoding="utf-8"?>
<Properties xmlns="http://schemas.openxmlformats.org/officeDocument/2006/custom-properties" xmlns:vt="http://schemas.openxmlformats.org/officeDocument/2006/docPropsVTypes"/>
</file>