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v Ostravě způsobila závada elektroinstalace</w:t>
      </w:r>
    </w:p>
    <w:p>
      <w:pPr/>
      <w:r>
        <w:rPr/>
        <w:t xml:space="preserve">Bylo krátce po desáté hodině, když na tísňovou linku hasičů zavolal jeden z nájemníků výškového domu na Plzeňské ulici v Ostravě-Zábřehu. V bytě jeho sousedky totiž propukl požár, který se obyvatelům domu vlastními silami nepodařilo uhasit. </w:t>
      </w:r>
    </w:p>
    <w:p>
      <w:pPr/>
      <w:r>
        <w:rPr/>
        <w:t xml:space="preserve">majitelka bytu: “Já jsem šla náhodou z kuchyně do koupelky. Podívám se a tam hoří zásuvka. Bot mi hořel, tak jsem ho vyhodila a už dvou metrový plamen.” </w:t>
      </w:r>
    </w:p>
    <w:p>
      <w:pPr/>
      <w:r>
        <w:rPr/>
        <w:t xml:space="preserve">Hasiči ze stanice v Hrabůvce byli na místě za pár minut. Do bytu ve druhém patře bleskově natáhli hadici a oheň dostali pod kontrolu dříve, než se rozšířil do další části domu.</w:t>
      </w:r>
    </w:p>
    <w:p>
      <w:pPr/>
      <w:r>
        <w:rPr/>
        <w:t xml:space="preserve">Robert Dosedla, velitel zásahu HZS Ostrava: “Byl zadýmený prostor chodby, ze dveří se valil dým. My jsme provedli zásah C proudem. Uhasili jsme požár menšího rozsahu. Obyvatelé stačili byt opustit před našim příjezdem.”</w:t>
      </w:r>
    </w:p>
    <w:p>
      <w:pPr/>
      <w:r>
        <w:rPr/>
        <w:t xml:space="preserve">Hasičský vyšetřovatel potvrdil, že příčinou požáru byla závada na elektroinstalaci. Pro vznik požáru stačí i uvolněný drát v zásuvce a pokud selžou pojistky, hoří za pár sekund. Podle prvního odhadu vznikla škoda 100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158/pozar-v-ostrave-zpusobila-zavada-elektroinsta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2026-05-17T22:36:11+02:00</dcterms:created>
  <dcterms:modified xsi:type="dcterms:W3CDTF">2026-05-17T22:36:11+02:00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