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trenýrkách ukradl v Ostravě vánočního soba</w:t>
      </w:r>
    </w:p>
    <w:p>
      <w:pPr/>
      <w:r>
        <w:rPr/>
        <w:t xml:space="preserve">Na záběrech bezpečnostní kamery z rodinného domku v Ostravě-Radvanicích můžete vidět, jak si zloděj počínal. Nejprve přichází k plotu, kontroluje situaci a poškozuje plot. Za dvě hodiny se pak vrací. Vypadá ale úplně jinak a hlavně je pouze v trenýrkách.</w:t>
      </w:r>
    </w:p>
    <w:p>
      <w:pPr/>
      <w:r>
        <w:rPr/>
        <w:t xml:space="preserve">Gabriela Holčáková, mluvčí PČR Ostrava: “Otvorem, který způsobil do plotu vnikl na pozemek a odcizil vánoční dekoraci imitující soba. Škoda, která byla způsobena na majetku dosahuje 3 tisíce korun.”</w:t>
      </w:r>
    </w:p>
    <w:p>
      <w:pPr/>
      <w:r>
        <w:rPr/>
        <w:t xml:space="preserve">Muž se pravděpodobně maskuje parukou, aby ho nikdo nepoznal. Je možné, že jde o souseda, který bydlí nedaleko. Krádeže vánoční výzdoby nejsou v posledních dnech výjimkou. V minulém týdnu jsme vás informovali o krádeži výzdoby stromečku v Ostravě před zdravotnickým centrem.</w:t>
      </w:r>
    </w:p>
    <w:p>
      <w:pPr/>
      <w:r>
        <w:rPr/>
        <w:t xml:space="preserve">Alena Kudělková, lékařka Gynet Centra: “Byl plný světýlek. Nebyly tam žádné ozdoby, ale spousta vánočních řetězů. Večer jsme tady měli na té mikulášské stánek, vánoční punč a byla výborná nálada. Chtěli jsme si užít advent. Teď je to takové smutné.”</w:t>
      </w:r>
    </w:p>
    <w:p>
      <w:pPr/>
      <w:r>
        <w:rPr/>
        <w:t xml:space="preserve">Policie žádá o spolupráci. Pokud jste muže v trenýrkách, který nese v náručí vánočního soba poznali, neváhejte informovat policisty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01/zlodej-v-trenyrkach-ukradl-v-ostrave-vanocniho-s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