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shořela zahradní chatka</w:t>
      </w:r>
    </w:p>
    <w:p>
      <w:pPr/>
      <w:r>
        <w:rPr/>
        <w:t xml:space="preserve">Na záběrech pořízených přímo zasahujícími hasiči můžete celou akci vidět od samého začátku, kdy na místo požáru ve Slezské Ostravě přijeli. V té chvíli už byla dřevěná zahradní chatka na Střelné ulici z velké části v plamenech. </w:t>
      </w:r>
    </w:p>
    <w:p>
      <w:pPr/>
      <w:r>
        <w:rPr/>
        <w:t xml:space="preserve">Petr Kůdela, mluvčí HZS MS kraje: “Hasiči dostali požár pod kontrolu během 10 minut. Dohašování s rozebíráním konstrukcí trvalo další hodinu. Při hašení použili několik proudů vody a termokameru.” </w:t>
      </w:r>
    </w:p>
    <w:p>
      <w:pPr/>
      <w:r>
        <w:rPr/>
        <w:t xml:space="preserve">Hasiči od majitele, který byl v chatce, když začala hořet zjistili, že uvnitř je propanbutanová láhev a tedy, že hrozí výbuch. Rychle ji tedy našli a ochladili. Majitel domku byl z požáru velmi překvapen.</w:t>
      </w:r>
    </w:p>
    <w:p>
      <w:pPr/>
      <w:r>
        <w:rPr/>
        <w:t xml:space="preserve">majitel zahradní chatky: “Já jsem šel do té dřevěné šopy a teď cítím dým. Netopil jsem, od elektřiny, já sice nejsem odborník, ale by byly alespoň nějaké fleky nebo by to střelilo.  Nic. Najednou buch jakési cosi….”</w:t>
      </w:r>
    </w:p>
    <w:p>
      <w:pPr/>
      <w:r>
        <w:rPr/>
        <w:t xml:space="preserve">Hasiči škodu předběžně vyčíslili na 100 tisíc korun. Zda se podaří vypátrat příčinu vzniku požáru vás budeme v našem zpravodajství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386/ve-slezske-ostrave-shorela-zahradni-ch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2026-05-17T20:03:43+02:00</dcterms:created>
  <dcterms:modified xsi:type="dcterms:W3CDTF">2026-05-17T20:03:43+02:00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