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lékařské ordinaci v Ostravě odmítli ošetřit kojence</w:t>
      </w:r>
    </w:p>
    <w:p>
      <w:pPr/>
      <w:r>
        <w:rPr/>
        <w:t xml:space="preserve">Už druhý den leží v Ostravské fakultní nemocnici sedmiměsíční Anička. Přivezla jí tam záchranná služba poté, co večer zkolabovala na ubytovně v Ostravě-Zábřehu. Byla nemocná a její rodiče ani dědeček si s ní nevěděli rady.   </w:t>
      </w:r>
    </w:p>
    <w:p>
      <w:pPr/>
      <w:r>
        <w:rPr/>
        <w:t xml:space="preserve">Julius Kala, dědeček: “Začala ji nejprve rtíky fialovět, pak začala celá, potom zaklonila hlavu a už nemohla popadnout dech.”</w:t>
      </w:r>
    </w:p>
    <w:p>
      <w:pPr/>
      <w:r>
        <w:rPr/>
        <w:t xml:space="preserve">Lukáš Humpl, Záchranná služba MS kraje: “V době, kdy my jsme tam přijeli,  byla při vědomí, reagovala, čili ten stav nebyl nijak ohrožující, ale vzhledem k podezření, které tam bylo, jsme ji transportovali do fakultky.”</w:t>
      </w:r>
    </w:p>
    <w:p>
      <w:pPr/>
      <w:r>
        <w:rPr/>
        <w:t xml:space="preserve">Tedy v podstatě dobrý konec. Jenomže je to jinak. K tomu všemu totiž zřejmě vůbec nemuselo dojít, kdyby bylo dítě řádně ošetřeno už dopoledne, jak se matka snažila. Byla ale v ordinaci odmítnuta sestrou, protože neměla kartičku pojištěnce.</w:t>
      </w:r>
    </w:p>
    <w:p>
      <w:pPr/>
      <w:r>
        <w:rPr/>
        <w:t xml:space="preserve">Olivie Kalová, matka Aničky: “Já jsem jí říkala, že jí teče hrozně z ucha a ona řekla, že musí mít zdravotní kartu, že musí být u ní napsaná, jinak ji nevezme.”</w:t>
      </w:r>
    </w:p>
    <w:p>
      <w:pPr/>
      <w:r>
        <w:rPr/>
        <w:t xml:space="preserve">Zdravotní sestra je ale přesvědčena, že postupovala správně. </w:t>
      </w:r>
    </w:p>
    <w:p>
      <w:pPr/>
      <w:r>
        <w:rPr/>
        <w:t xml:space="preserve">zdravotní sestra: “Oni neměli průkazku, nechodí k nám, řekla jsem jí ať si skončí pro průkazku pojištěnce.”</w:t>
      </w:r>
    </w:p>
    <w:p>
      <w:pPr/>
      <w:r>
        <w:rPr/>
        <w:t xml:space="preserve">MUDr. Miroslav Kobsa, předseda etické komise ČLK Nový Jičín: “Existuje celá řada cest, jak i bez průkazky ověřit totožnost pacienta. Důležité je, že to nemá být primární snaha toho lékaře, ale až druhotná záležitost po vlastním ošetření.”</w:t>
      </w:r>
    </w:p>
    <w:p>
      <w:pPr/>
      <w:r>
        <w:rPr/>
        <w:t xml:space="preserve">Anička je sice v pořádku, ale dědu chování sestry tak popudilo, že na ni chce podat trestní oznámení.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44/v-lekarske-ordinaci-v-ostrave-odmitli-osetrit-koj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2026-05-18T11:11:50+02:00</dcterms:created>
  <dcterms:modified xsi:type="dcterms:W3CDTF">2026-05-18T11:11:50+02:00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