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na zkušené</w:t>
      </w:r>
    </w:p>
    <w:p>
      <w:pPr/>
      <w:r>
        <w:rPr/>
        <w:t xml:space="preserve">Místo školních aktovek batohy, místo sešitů a učebnic hygienické potřeby a zásoba oblečení. S takovou výbavou mířilo minulou středu 12 vybraných stonavských žáků do školy. Do tříd ale nešli. Čekala je třídenní zahraniční zkušená v polských Marklowicích. Za hodinu už nastupovali do marklowického gymnázia.</w:t>
      </w:r>
    </w:p>
    <w:p>
      <w:pPr/>
      <w:r>
        <w:rPr/>
        <w:t xml:space="preserve">A než se vzpamatovali, seděli ve třídách a učili se spolu s polskými dětmi.</w:t>
      </w:r>
    </w:p>
    <w:p>
      <w:pPr/>
      <w:r>
        <w:rPr/>
        <w:t xml:space="preserve">Halina Winkler, ředitelka Gymnázia Marklowice: </w:t>
      </w:r>
      <w:r>
        <w:rPr>
          <w:i w:val="1"/>
          <w:iCs w:val="1"/>
        </w:rPr>
        <w:t xml:space="preserve">"To je podle mě to nejlepší, protože budou vidět, jak to vypadá v polské škole, jestli jsou výsledky srovnatelné, jaká je disciplína v hodinách, prostě - jak to vypadá tak naživo. Možná nějaké problémy budou, ale nejde o to, aby rozuměli každému slovu. Jde o to, aby poznali klima naší školy, jaký je vztah učitele a žáků, aby měli srovnání."</w:t>
      </w:r>
    </w:p>
    <w:p>
      <w:pPr/>
      <w:r>
        <w:rPr/>
        <w:t xml:space="preserve">Snad největším překvapením byly pro Stonavany školní uniformy. Nosí je všichni žáci bez rozdílu. A všichni také na začátku školního roku uzavírají se školou smlouvu, která je jakousi obdobou českých školních řádů.</w:t>
      </w:r>
    </w:p>
    <w:p>
      <w:pPr/>
      <w:r>
        <w:rPr/>
        <w:t xml:space="preserve">Protože v hodině byly i české děti, nesměl na smlouvě chybět ani jejich podpis. Zavazoval je například k tomu, že budou respektovat ostatní, nechají každého vyslovit jeho názor, budou mu naslouchat a přemýšlet o něm.</w:t>
      </w:r>
    </w:p>
    <w:p>
      <w:pPr/>
      <w:r>
        <w:rPr/>
        <w:t xml:space="preserve">Myslíš, že ve Stonavě by se měla podepisovat podobná smlouva? Nikol, žákyně ZŠ Stonava: </w:t>
      </w:r>
      <w:r>
        <w:rPr>
          <w:i w:val="1"/>
          <w:iCs w:val="1"/>
        </w:rPr>
        <w:t xml:space="preserve">"Myslím, že jo, ale ve většině tříd by to nerespektovali."</w:t>
      </w:r>
    </w:p>
    <w:p>
      <w:pPr/>
      <w:r>
        <w:rPr/>
        <w:t xml:space="preserve">To by si v Marklovicích nikdo nedovolil. V hodinách každý pracuje naplno. Platilo to i pro stonavské děti. V matematice se například právě probíraly mocniny. Zadání příkladů bylo pro všechny společné.</w:t>
      </w:r>
    </w:p>
    <w:p>
      <w:pPr/>
      <w:r>
        <w:rPr/>
        <w:t xml:space="preserve">Marek Matis, žák ZŠ Stonava: </w:t>
      </w:r>
      <w:r>
        <w:rPr>
          <w:i w:val="1"/>
          <w:iCs w:val="1"/>
        </w:rPr>
        <w:t xml:space="preserve">"Tak matematika byla docela těžká, protože my jsme to probírali už dávno, ale příklady nebyly moc těžké."</w:t>
      </w:r>
    </w:p>
    <w:p>
      <w:pPr/>
      <w:r>
        <w:rPr/>
        <w:t xml:space="preserve">Zato chemie se líbila. Výklad byl poutavý. Mimo jiné se děti učily, jak čichem zkoumat neznámé látky, aby si neublížily.</w:t>
      </w:r>
    </w:p>
    <w:p>
      <w:pPr/>
      <w:r>
        <w:rPr/>
        <w:t xml:space="preserve">Veronika, žákyně ZŠ Stonava: </w:t>
      </w:r>
      <w:r>
        <w:rPr>
          <w:i w:val="1"/>
          <w:iCs w:val="1"/>
        </w:rPr>
        <w:t xml:space="preserve">"Bylo to zábavné, protože jak jsem viděla, paní učitelka jim všechno popsala a hned i ukázala."</w:t>
      </w:r>
      <w:r>
        <w:rPr/>
        <w:t xml:space="preserve"> Je něco, co bys odtud přenesla do školy ve Stonavě? </w:t>
      </w:r>
      <w:r>
        <w:rPr>
          <w:i w:val="1"/>
          <w:iCs w:val="1"/>
        </w:rPr>
        <w:t xml:space="preserve">"Ani ne. Jen možná ty delší přestávky."</w:t>
      </w:r>
    </w:p>
    <w:p>
      <w:pPr/>
      <w:r>
        <w:rPr/>
        <w:t xml:space="preserve">Po úvodním vyučování si stonavské děti na zbytek třídenního pobytu od školy stoprocentně odpočinuly. Marklowičtí si je rozebrali do rodin a připravili pro ně program plný her a výletů do okolí.</w:t>
      </w:r>
    </w:p>
    <w:p>
      <w:pPr/>
      <w:r>
        <w:rPr/>
        <w:t xml:space="preserve">Halina Winkler, ředitelka Gymnázia Marklowice: </w:t>
      </w:r>
      <w:r>
        <w:rPr>
          <w:i w:val="1"/>
          <w:iCs w:val="1"/>
        </w:rPr>
        <w:t xml:space="preserve">"Dosud se všechno odehrávalo v rovině akcí při jednotlivých setkáních. Pobyt v rodinách je neopakovatelná příležitost, aby se navázaly bližší vztahy, které by měly vydržet i když tento projekt skončí, aby se dál navštěvovali tak nějak po sousedsku."</w:t>
      </w:r>
    </w:p>
    <w:p>
      <w:pPr/>
      <w:r>
        <w:rPr/>
        <w:t xml:space="preserve">Tento týden zase přijedou marklowické děti na tři dny do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50/skolaci-byli-na-zku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2026-05-12T05:01:02+02:00</dcterms:created>
  <dcterms:modified xsi:type="dcterms:W3CDTF">2026-05-12T05:01:02+02:00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