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Pohádkový les v orlovském lesoparku</w:t>
      </w:r>
    </w:p>
    <w:p>
      <w:pPr/>
      <w:r>
        <w:rPr/>
        <w:t xml:space="preserve">Na děti čekala už po dvanácté řada soutěží. Celý lesopark navíc zaplnily pohádkové postavy, které děti soutěžními úkoly provázely. Děti byly z celého zábavného odpoledne nadšené.</w:t>
      </w:r>
    </w:p>
    <w:p>
      <w:pPr/>
      <w:r>
        <w:rPr/>
        <w:t xml:space="preserve">Anketa, účastníci soutěží: 1. </w:t>
      </w:r>
      <w:r>
        <w:rPr>
          <w:i w:val="1"/>
          <w:iCs w:val="1"/>
        </w:rPr>
        <w:t xml:space="preserve">„Mě se tady hodně moc líbí. Mám tady maminku, která tady taky pomáhá, takže je to tady fajn."</w:t>
      </w:r>
      <w:r>
        <w:rPr/>
        <w:t xml:space="preserve"> 2. </w:t>
      </w:r>
      <w:r>
        <w:rPr>
          <w:i w:val="1"/>
          <w:iCs w:val="1"/>
        </w:rPr>
        <w:t xml:space="preserve">„Líbí se mi tady, je to tady skvělé. Líbí se mi nejvíce masky vodníku a čarodějů."</w:t>
      </w:r>
    </w:p>
    <w:p>
      <w:pPr/>
      <w:r>
        <w:rPr/>
        <w:t xml:space="preserve">Akci pro děti pořádal Český svaz žen a dobrovolníci, kteří v pohádkovém lese pomáhali, byli s výkony a účastí dětí spokojeni.</w:t>
      </w:r>
    </w:p>
    <w:p>
      <w:pPr/>
      <w:r>
        <w:rPr/>
        <w:t xml:space="preserve">Anketa, organizátoři akce: 1. </w:t>
      </w:r>
      <w:r>
        <w:rPr>
          <w:i w:val="1"/>
          <w:iCs w:val="1"/>
        </w:rPr>
        <w:t xml:space="preserve">„Asi tady bylo už 180 dětí, protože to tak průběžně počítám, a všechny jsou spokojeny. Jdou i dvakrát. Takže chodí průběžně, na začátku to byl trošku nával, ale teď už je to tak průběžně s rodiči i bez."</w:t>
      </w:r>
      <w:r>
        <w:rPr/>
        <w:t xml:space="preserve"> 2. </w:t>
      </w:r>
      <w:r>
        <w:rPr>
          <w:i w:val="1"/>
          <w:iCs w:val="1"/>
        </w:rPr>
        <w:t xml:space="preserve">„Myslím si, že je dost dětí. Mohlo být určitě ještě víc, ale stačí to. Na to, že je to potřetí odloženo, tak super."</w:t>
      </w:r>
      <w:r>
        <w:rPr/>
        <w:t xml:space="preserve"> 3. </w:t>
      </w:r>
      <w:r>
        <w:rPr>
          <w:i w:val="1"/>
          <w:iCs w:val="1"/>
        </w:rPr>
        <w:t xml:space="preserve">„Daří se jim celkem dobře, snaží se a chodí sem postupně, protože je to jeden z nejtěžších úkolů tady."</w:t>
      </w:r>
    </w:p>
    <w:p>
      <w:pPr/>
      <w:r>
        <w:rPr/>
        <w:t xml:space="preserve">V orlovském lesoparku by se děti měly znovu bavit i za rok, kdy se mohou těšit na už třináctý ročník pohádkového lesa.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758/pohadkovy-les-v-orlovskem-leso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2026-06-19T15:03:14+02:00</dcterms:created>
  <dcterms:modified xsi:type="dcterms:W3CDTF">2026-06-19T15:03:14+02:00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